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方正黑体简体" w:hAnsi="Times New Roman" w:eastAsia="方正黑体简体"/>
          <w:bCs/>
          <w:color w:val="000000"/>
          <w:sz w:val="32"/>
          <w:szCs w:val="32"/>
        </w:rPr>
      </w:pPr>
      <w:r>
        <w:rPr>
          <w:rFonts w:hint="eastAsia" w:ascii="方正黑体简体" w:hAnsi="Times New Roman" w:eastAsia="方正黑体简体"/>
          <w:bCs/>
          <w:color w:val="000000"/>
          <w:sz w:val="32"/>
          <w:szCs w:val="32"/>
        </w:rPr>
        <w:t>附件1</w:t>
      </w:r>
    </w:p>
    <w:p>
      <w:pPr>
        <w:spacing w:line="240" w:lineRule="atLeast"/>
        <w:rPr>
          <w:rFonts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60"/>
          <w:szCs w:val="60"/>
        </w:rPr>
      </w:pPr>
      <w:r>
        <w:rPr>
          <w:rFonts w:hint="eastAsia" w:ascii="方正小标宋_GBK" w:hAnsi="Times New Roman" w:eastAsia="方正小标宋_GBK"/>
          <w:bCs/>
          <w:color w:val="000000"/>
          <w:sz w:val="60"/>
          <w:szCs w:val="60"/>
        </w:rPr>
        <w:t>濮阳市低速电动车</w:t>
      </w:r>
    </w:p>
    <w:p>
      <w:pPr>
        <w:spacing w:line="240" w:lineRule="atLeast"/>
        <w:jc w:val="center"/>
        <w:rPr>
          <w:rFonts w:hint="eastAsia" w:ascii="方正小标宋_GBK" w:hAnsi="Times New Roman" w:eastAsia="方正小标宋_GBK"/>
          <w:bCs/>
          <w:color w:val="000000"/>
          <w:spacing w:val="34"/>
          <w:sz w:val="60"/>
          <w:szCs w:val="60"/>
        </w:rPr>
      </w:pPr>
      <w:r>
        <w:rPr>
          <w:rFonts w:hint="eastAsia" w:ascii="方正小标宋_GBK" w:hAnsi="Times New Roman" w:eastAsia="方正小标宋_GBK"/>
          <w:bCs/>
          <w:color w:val="000000"/>
          <w:spacing w:val="34"/>
          <w:sz w:val="60"/>
          <w:szCs w:val="60"/>
        </w:rPr>
        <w:t>生产企业备案申</w:t>
      </w:r>
      <w:bookmarkStart w:id="0" w:name="_GoBack"/>
      <w:bookmarkEnd w:id="0"/>
      <w:r>
        <w:rPr>
          <w:rFonts w:hint="eastAsia" w:ascii="方正小标宋_GBK" w:hAnsi="Times New Roman" w:eastAsia="方正小标宋_GBK"/>
          <w:bCs/>
          <w:color w:val="000000"/>
          <w:spacing w:val="34"/>
          <w:sz w:val="60"/>
          <w:szCs w:val="60"/>
        </w:rPr>
        <w:t>请书</w:t>
      </w: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ind w:firstLine="900" w:firstLineChars="300"/>
        <w:rPr>
          <w:rFonts w:hint="eastAsia" w:ascii="方正黑体简体" w:hAnsi="Times New Roman" w:eastAsia="方正黑体简体"/>
          <w:bCs/>
          <w:color w:val="000000"/>
          <w:sz w:val="30"/>
          <w:szCs w:val="30"/>
          <w:u w:val="single"/>
        </w:rPr>
      </w:pPr>
      <w:r>
        <w:rPr>
          <w:rFonts w:hint="eastAsia" w:ascii="方正黑体简体" w:hAnsi="Times New Roman" w:eastAsia="方正黑体简体"/>
          <w:bCs/>
          <w:color w:val="000000"/>
          <w:sz w:val="30"/>
          <w:szCs w:val="30"/>
        </w:rPr>
        <w:t>申请企业名称（盖章）：</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rPr>
      </w:pPr>
      <w:r>
        <w:rPr>
          <w:rFonts w:hint="eastAsia" w:ascii="方正黑体简体" w:hAnsi="Times New Roman" w:eastAsia="方正黑体简体"/>
          <w:bCs/>
          <w:color w:val="000000"/>
          <w:sz w:val="30"/>
          <w:szCs w:val="30"/>
        </w:rPr>
        <w:t>联系地址：</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rPr>
      </w:pPr>
      <w:r>
        <w:rPr>
          <w:rFonts w:hint="eastAsia" w:ascii="方正黑体简体" w:hAnsi="Times New Roman" w:eastAsia="方正黑体简体"/>
          <w:bCs/>
          <w:color w:val="000000"/>
          <w:sz w:val="30"/>
          <w:szCs w:val="30"/>
        </w:rPr>
        <w:t>邮政编码：</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u w:val="single"/>
        </w:rPr>
      </w:pPr>
      <w:r>
        <w:rPr>
          <w:rFonts w:hint="eastAsia" w:ascii="方正黑体简体" w:hAnsi="Times New Roman" w:eastAsia="方正黑体简体"/>
          <w:bCs/>
          <w:color w:val="000000"/>
          <w:sz w:val="30"/>
          <w:szCs w:val="30"/>
        </w:rPr>
        <w:t>联 系 人:</w:t>
      </w:r>
      <w:r>
        <w:rPr>
          <w:rFonts w:hint="eastAsia" w:ascii="方正黑体简体" w:hAnsi="Times New Roman" w:eastAsia="方正黑体简体"/>
          <w:bCs/>
          <w:color w:val="000000"/>
          <w:sz w:val="30"/>
          <w:szCs w:val="30"/>
          <w:u w:val="single"/>
        </w:rPr>
        <w:t xml:space="preserve">                      </w:t>
      </w:r>
      <w:r>
        <w:rPr>
          <w:rFonts w:hint="eastAsia" w:ascii="方正黑体简体" w:hAnsi="Times New Roman" w:eastAsia="方正黑体简体"/>
          <w:bCs/>
          <w:color w:val="000000"/>
          <w:sz w:val="30"/>
          <w:szCs w:val="30"/>
        </w:rPr>
        <w:t>职  务：</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u w:val="single"/>
        </w:rPr>
      </w:pPr>
      <w:r>
        <w:rPr>
          <w:rFonts w:hint="eastAsia" w:ascii="方正黑体简体" w:hAnsi="Times New Roman" w:eastAsia="方正黑体简体"/>
          <w:bCs/>
          <w:color w:val="000000"/>
          <w:sz w:val="30"/>
          <w:szCs w:val="30"/>
        </w:rPr>
        <w:t>电    话：</w:t>
      </w:r>
      <w:r>
        <w:rPr>
          <w:rFonts w:hint="eastAsia" w:ascii="方正黑体简体" w:hAnsi="Times New Roman" w:eastAsia="方正黑体简体"/>
          <w:bCs/>
          <w:color w:val="000000"/>
          <w:sz w:val="30"/>
          <w:szCs w:val="30"/>
          <w:u w:val="single"/>
        </w:rPr>
        <w:t xml:space="preserve">                     </w:t>
      </w:r>
      <w:r>
        <w:rPr>
          <w:rFonts w:hint="eastAsia" w:ascii="方正黑体简体" w:hAnsi="Times New Roman" w:eastAsia="方正黑体简体"/>
          <w:bCs/>
          <w:color w:val="000000"/>
          <w:sz w:val="30"/>
          <w:szCs w:val="30"/>
        </w:rPr>
        <w:t>传  真：</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rPr>
      </w:pPr>
      <w:r>
        <w:rPr>
          <w:rFonts w:hint="eastAsia" w:ascii="方正黑体简体" w:hAnsi="Times New Roman" w:eastAsia="方正黑体简体"/>
          <w:bCs/>
          <w:color w:val="000000"/>
          <w:sz w:val="30"/>
          <w:szCs w:val="30"/>
        </w:rPr>
        <w:t>电子邮箱：</w:t>
      </w:r>
      <w:r>
        <w:rPr>
          <w:rFonts w:hint="eastAsia" w:ascii="方正黑体简体" w:hAnsi="Times New Roman" w:eastAsia="方正黑体简体"/>
          <w:bCs/>
          <w:color w:val="000000"/>
          <w:sz w:val="30"/>
          <w:szCs w:val="30"/>
          <w:u w:val="single"/>
        </w:rPr>
        <w:t xml:space="preserve">                                           </w:t>
      </w:r>
    </w:p>
    <w:p>
      <w:pPr>
        <w:spacing w:line="240" w:lineRule="atLeast"/>
        <w:ind w:firstLine="900" w:firstLineChars="300"/>
        <w:rPr>
          <w:rFonts w:hint="eastAsia" w:ascii="方正黑体简体" w:hAnsi="Times New Roman" w:eastAsia="方正黑体简体"/>
          <w:bCs/>
          <w:color w:val="000000"/>
          <w:sz w:val="30"/>
          <w:szCs w:val="30"/>
        </w:rPr>
      </w:pPr>
      <w:r>
        <w:rPr>
          <w:rFonts w:hint="eastAsia" w:ascii="方正黑体简体" w:hAnsi="Times New Roman" w:eastAsia="方正黑体简体"/>
          <w:bCs/>
          <w:color w:val="000000"/>
          <w:sz w:val="30"/>
          <w:szCs w:val="30"/>
        </w:rPr>
        <w:t>填表日期：</w:t>
      </w:r>
      <w:r>
        <w:rPr>
          <w:rFonts w:hint="eastAsia" w:ascii="方正黑体简体" w:hAnsi="Times New Roman" w:eastAsia="方正黑体简体"/>
          <w:bCs/>
          <w:color w:val="000000"/>
          <w:sz w:val="30"/>
          <w:szCs w:val="30"/>
          <w:u w:val="single"/>
        </w:rPr>
        <w:t xml:space="preserve">               </w:t>
      </w:r>
      <w:r>
        <w:rPr>
          <w:rFonts w:hint="eastAsia" w:ascii="方正黑体简体" w:hAnsi="Times New Roman" w:eastAsia="方正黑体简体"/>
          <w:bCs/>
          <w:color w:val="000000"/>
          <w:sz w:val="30"/>
          <w:szCs w:val="30"/>
        </w:rPr>
        <w:t>年</w:t>
      </w:r>
      <w:r>
        <w:rPr>
          <w:rFonts w:hint="eastAsia" w:ascii="方正黑体简体" w:hAnsi="Times New Roman" w:eastAsia="方正黑体简体"/>
          <w:bCs/>
          <w:color w:val="000000"/>
          <w:sz w:val="30"/>
          <w:szCs w:val="30"/>
          <w:u w:val="single"/>
        </w:rPr>
        <w:t xml:space="preserve">           </w:t>
      </w:r>
      <w:r>
        <w:rPr>
          <w:rFonts w:hint="eastAsia" w:ascii="方正黑体简体" w:hAnsi="Times New Roman" w:eastAsia="方正黑体简体"/>
          <w:bCs/>
          <w:color w:val="000000"/>
          <w:sz w:val="30"/>
          <w:szCs w:val="30"/>
        </w:rPr>
        <w:t xml:space="preserve">月 </w:t>
      </w:r>
      <w:r>
        <w:rPr>
          <w:rFonts w:hint="eastAsia" w:ascii="方正黑体简体" w:hAnsi="Times New Roman" w:eastAsia="方正黑体简体"/>
          <w:bCs/>
          <w:color w:val="000000"/>
          <w:sz w:val="30"/>
          <w:szCs w:val="30"/>
          <w:u w:val="single"/>
        </w:rPr>
        <w:t xml:space="preserve">          </w:t>
      </w:r>
      <w:r>
        <w:rPr>
          <w:rFonts w:hint="eastAsia" w:ascii="方正黑体简体" w:hAnsi="Times New Roman" w:eastAsia="方正黑体简体"/>
          <w:bCs/>
          <w:color w:val="000000"/>
          <w:sz w:val="30"/>
          <w:szCs w:val="30"/>
        </w:rPr>
        <w:t>日</w:t>
      </w: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jc w:val="center"/>
        <w:rPr>
          <w:rFonts w:hint="eastAsia" w:ascii="楷体_GB2312" w:hAnsi="Times New Roman" w:eastAsia="楷体_GB2312"/>
          <w:b/>
          <w:bCs/>
          <w:color w:val="000000"/>
          <w:sz w:val="32"/>
          <w:szCs w:val="32"/>
        </w:rPr>
      </w:pPr>
      <w:r>
        <w:rPr>
          <w:rFonts w:hint="eastAsia" w:ascii="楷体_GB2312" w:hAnsi="Times New Roman" w:eastAsia="楷体_GB2312"/>
          <w:b/>
          <w:bCs/>
          <w:color w:val="000000"/>
          <w:sz w:val="32"/>
          <w:szCs w:val="32"/>
        </w:rPr>
        <w:t>濮阳市工业和信息化委员会制</w:t>
      </w:r>
    </w:p>
    <w:p>
      <w:pPr>
        <w:spacing w:line="240" w:lineRule="atLeast"/>
        <w:rPr>
          <w:rFonts w:ascii="Times New Roman" w:hAnsi="Times New Roman" w:eastAsia="仿宋_GB2312"/>
          <w:bCs/>
          <w:color w:val="000000"/>
          <w:sz w:val="32"/>
          <w:szCs w:val="32"/>
        </w:rPr>
      </w:pPr>
    </w:p>
    <w:p>
      <w:pPr>
        <w:spacing w:line="240" w:lineRule="atLeast"/>
        <w:rPr>
          <w:rFonts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填 写 须 知</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1. 填写本申请书应确保所填资料真实准确；</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2. 本申请书用墨笔或电子方式填写，要求字迹清晰；</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3. 本申请所有填报项目(含表格)页面不足时，可另附页面；</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4. 复印件加盖公章有效；</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5. 文件加盖骑缝章有效。</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rPr>
          <w:rFonts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企 业 声 明</w:t>
      </w:r>
    </w:p>
    <w:p>
      <w:pPr>
        <w:spacing w:line="240" w:lineRule="atLeast"/>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1. 本企业自愿向濮阳市工业和信息化委员会申请低速电动车生产企业备案；</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2. 本企业自愿遵守《濮阳市低速电动车管理暂行办法》、《濮阳市低速电动车生产企业及产品备案管理实施细则》及相关文件的规定；</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3. 本企业自愿如实提供开展低速电动车生产企业备案的现场考核、管理所需的信息和资料，并为审核工作提供方便。</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申请企业法定代表人(签字)：</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880" w:firstLineChars="215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年   月   日</w:t>
      </w:r>
    </w:p>
    <w:p>
      <w:pPr>
        <w:spacing w:line="240" w:lineRule="atLeast"/>
        <w:rPr>
          <w:rFonts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企业备案办理委托书</w:t>
      </w:r>
    </w:p>
    <w:p>
      <w:pPr>
        <w:spacing w:line="240" w:lineRule="atLeast"/>
        <w:rPr>
          <w:rFonts w:hint="eastAsia" w:ascii="Times New Roman" w:hAnsi="Times New Roman" w:eastAsia="仿宋_GB2312"/>
          <w:bCs/>
          <w:color w:val="000000"/>
          <w:sz w:val="32"/>
          <w:szCs w:val="32"/>
        </w:rPr>
      </w:pPr>
    </w:p>
    <w:p>
      <w:pPr>
        <w:spacing w:line="240" w:lineRule="atLeast"/>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濮阳市工业和信息化委员会：</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兹委托           （身份证号码：                  ）负责办理我公司低速电动车备案事宜，请予以办理。由此产生的一切责任和后果由我单位承担，与贵单位无关。</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特此申明！</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授权有限期：     年   月   日至     年   月   日</w:t>
      </w: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委托人（法定代表人）签字：</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被委托人签字：</w:t>
      </w: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40" w:firstLineChars="200"/>
        <w:rPr>
          <w:rFonts w:hint="eastAsia" w:ascii="Times New Roman" w:hAnsi="Times New Roman" w:eastAsia="仿宋_GB2312"/>
          <w:bCs/>
          <w:color w:val="000000"/>
          <w:sz w:val="32"/>
          <w:szCs w:val="32"/>
        </w:rPr>
      </w:pPr>
    </w:p>
    <w:p>
      <w:pPr>
        <w:spacing w:line="240" w:lineRule="atLeast"/>
        <w:ind w:firstLine="6080" w:firstLineChars="19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申请企业（盖章）</w:t>
      </w:r>
    </w:p>
    <w:p>
      <w:pPr>
        <w:spacing w:line="240" w:lineRule="atLeast"/>
        <w:ind w:firstLine="6720" w:firstLineChars="210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年   月   日</w:t>
      </w:r>
    </w:p>
    <w:p>
      <w:pPr>
        <w:spacing w:line="240" w:lineRule="atLeast"/>
        <w:rPr>
          <w:rFonts w:ascii="Times New Roman" w:hAnsi="Times New Roman" w:eastAsia="仿宋_GB2312"/>
          <w:bCs/>
          <w:color w:val="000000"/>
          <w:sz w:val="32"/>
          <w:szCs w:val="32"/>
        </w:rPr>
      </w:pPr>
    </w:p>
    <w:p>
      <w:pPr>
        <w:spacing w:line="240" w:lineRule="atLeast"/>
        <w:jc w:val="center"/>
        <w:rPr>
          <w:rFonts w:hint="eastAsia" w:ascii="方正小标宋_GBK" w:hAnsi="Times New Roman" w:eastAsia="方正小标宋_GBK"/>
          <w:bCs/>
          <w:color w:val="000000"/>
          <w:sz w:val="44"/>
          <w:szCs w:val="44"/>
        </w:rPr>
      </w:pPr>
      <w:r>
        <w:rPr>
          <w:rFonts w:hint="eastAsia" w:ascii="方正小标宋_GBK" w:hAnsi="Times New Roman" w:eastAsia="方正小标宋_GBK"/>
          <w:bCs/>
          <w:color w:val="000000"/>
          <w:sz w:val="44"/>
          <w:szCs w:val="44"/>
        </w:rPr>
        <w:t>企业基本情况</w:t>
      </w:r>
    </w:p>
    <w:tbl>
      <w:tblPr>
        <w:tblStyle w:val="5"/>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63"/>
        <w:gridCol w:w="2161"/>
        <w:gridCol w:w="2400"/>
        <w:gridCol w:w="2175"/>
        <w:gridCol w:w="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227" w:hRule="atLeast"/>
        </w:trPr>
        <w:tc>
          <w:tcPr>
            <w:tcW w:w="2268" w:type="dxa"/>
            <w:vAlign w:val="center"/>
          </w:tcPr>
          <w:p>
            <w:pPr>
              <w:widowControl/>
              <w:spacing w:line="240" w:lineRule="atLeast"/>
              <w:ind w:right="147"/>
              <w:jc w:val="center"/>
              <w:rPr>
                <w:rFonts w:hint="eastAsia" w:ascii="黑体" w:hAnsi="Times New Roman" w:eastAsia="黑体"/>
                <w:color w:val="000000"/>
                <w:sz w:val="28"/>
                <w:szCs w:val="28"/>
              </w:rPr>
            </w:pPr>
            <w:r>
              <w:rPr>
                <w:rFonts w:hint="eastAsia" w:ascii="黑体" w:hAnsi="Times New Roman" w:eastAsia="黑体"/>
                <w:color w:val="000000"/>
                <w:sz w:val="28"/>
                <w:szCs w:val="28"/>
              </w:rPr>
              <w:t>企业名称</w:t>
            </w:r>
          </w:p>
        </w:tc>
        <w:tc>
          <w:tcPr>
            <w:tcW w:w="7099" w:type="dxa"/>
            <w:gridSpan w:val="4"/>
            <w:vAlign w:val="top"/>
          </w:tcPr>
          <w:p>
            <w:pPr>
              <w:widowControl/>
              <w:spacing w:line="60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073" w:hRule="atLeast"/>
        </w:trPr>
        <w:tc>
          <w:tcPr>
            <w:tcW w:w="2268" w:type="dxa"/>
            <w:vAlign w:val="top"/>
          </w:tcPr>
          <w:p>
            <w:pPr>
              <w:widowControl/>
              <w:spacing w:line="720" w:lineRule="auto"/>
              <w:ind w:right="150"/>
              <w:jc w:val="center"/>
              <w:rPr>
                <w:rFonts w:hint="eastAsia" w:ascii="黑体" w:hAnsi="Times New Roman" w:eastAsia="黑体"/>
                <w:color w:val="000000"/>
                <w:sz w:val="28"/>
                <w:szCs w:val="28"/>
              </w:rPr>
            </w:pPr>
            <w:r>
              <w:rPr>
                <w:rFonts w:hint="eastAsia" w:ascii="黑体" w:hAnsi="Times New Roman" w:eastAsia="黑体"/>
                <w:color w:val="000000"/>
                <w:sz w:val="28"/>
                <w:szCs w:val="28"/>
              </w:rPr>
              <w:t>注册地址</w:t>
            </w:r>
          </w:p>
        </w:tc>
        <w:tc>
          <w:tcPr>
            <w:tcW w:w="7099" w:type="dxa"/>
            <w:gridSpan w:val="4"/>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086" w:hRule="atLeast"/>
        </w:trPr>
        <w:tc>
          <w:tcPr>
            <w:tcW w:w="2268" w:type="dxa"/>
            <w:vAlign w:val="top"/>
          </w:tcPr>
          <w:p>
            <w:pPr>
              <w:widowControl/>
              <w:spacing w:line="720" w:lineRule="auto"/>
              <w:ind w:right="150"/>
              <w:jc w:val="center"/>
              <w:rPr>
                <w:rFonts w:hint="eastAsia" w:ascii="黑体" w:hAnsi="Times New Roman" w:eastAsia="黑体"/>
                <w:color w:val="000000"/>
                <w:sz w:val="28"/>
                <w:szCs w:val="28"/>
              </w:rPr>
            </w:pPr>
            <w:r>
              <w:rPr>
                <w:rFonts w:hint="eastAsia" w:ascii="黑体" w:hAnsi="Times New Roman" w:eastAsia="黑体"/>
                <w:color w:val="000000"/>
                <w:sz w:val="28"/>
                <w:szCs w:val="28"/>
              </w:rPr>
              <w:t>生产地址</w:t>
            </w:r>
          </w:p>
        </w:tc>
        <w:tc>
          <w:tcPr>
            <w:tcW w:w="7099" w:type="dxa"/>
            <w:gridSpan w:val="4"/>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058" w:hRule="atLeast"/>
        </w:trPr>
        <w:tc>
          <w:tcPr>
            <w:tcW w:w="2268" w:type="dxa"/>
            <w:vAlign w:val="top"/>
          </w:tcPr>
          <w:p>
            <w:pPr>
              <w:widowControl/>
              <w:spacing w:line="720" w:lineRule="auto"/>
              <w:ind w:right="150"/>
              <w:jc w:val="center"/>
              <w:rPr>
                <w:rFonts w:hint="eastAsia" w:ascii="黑体" w:hAnsi="Times New Roman" w:eastAsia="黑体"/>
                <w:color w:val="000000"/>
                <w:sz w:val="28"/>
                <w:szCs w:val="28"/>
              </w:rPr>
            </w:pPr>
            <w:r>
              <w:rPr>
                <w:rFonts w:hint="eastAsia" w:ascii="黑体" w:hAnsi="Times New Roman" w:eastAsia="黑体"/>
                <w:color w:val="000000"/>
                <w:sz w:val="28"/>
                <w:szCs w:val="28"/>
              </w:rPr>
              <w:t>法定代表人</w:t>
            </w:r>
          </w:p>
        </w:tc>
        <w:tc>
          <w:tcPr>
            <w:tcW w:w="7099" w:type="dxa"/>
            <w:gridSpan w:val="4"/>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086" w:hRule="atLeast"/>
        </w:trPr>
        <w:tc>
          <w:tcPr>
            <w:tcW w:w="2268" w:type="dxa"/>
            <w:vAlign w:val="top"/>
          </w:tcPr>
          <w:p>
            <w:pPr>
              <w:widowControl/>
              <w:spacing w:line="720" w:lineRule="auto"/>
              <w:ind w:right="150"/>
              <w:jc w:val="center"/>
              <w:rPr>
                <w:rFonts w:hint="eastAsia" w:ascii="黑体" w:hAnsi="Times New Roman" w:eastAsia="黑体"/>
                <w:color w:val="000000"/>
                <w:sz w:val="28"/>
                <w:szCs w:val="28"/>
              </w:rPr>
            </w:pPr>
            <w:r>
              <w:rPr>
                <w:rFonts w:hint="eastAsia" w:ascii="黑体" w:hAnsi="Times New Roman" w:eastAsia="黑体"/>
                <w:color w:val="000000"/>
                <w:sz w:val="28"/>
                <w:szCs w:val="28"/>
              </w:rPr>
              <w:t>产品商标</w:t>
            </w:r>
          </w:p>
        </w:tc>
        <w:tc>
          <w:tcPr>
            <w:tcW w:w="2524" w:type="dxa"/>
            <w:gridSpan w:val="2"/>
            <w:vAlign w:val="top"/>
          </w:tcPr>
          <w:p>
            <w:pPr>
              <w:widowControl/>
              <w:spacing w:line="720" w:lineRule="auto"/>
              <w:ind w:right="150"/>
              <w:rPr>
                <w:rFonts w:hint="eastAsia" w:ascii="Times New Roman" w:hAnsi="Times New Roman" w:eastAsia="仿宋_GB2312"/>
                <w:color w:val="000000"/>
                <w:sz w:val="28"/>
                <w:szCs w:val="28"/>
              </w:rPr>
            </w:pPr>
          </w:p>
        </w:tc>
        <w:tc>
          <w:tcPr>
            <w:tcW w:w="2400" w:type="dxa"/>
            <w:vAlign w:val="top"/>
          </w:tcPr>
          <w:p>
            <w:pPr>
              <w:widowControl/>
              <w:spacing w:line="720" w:lineRule="auto"/>
              <w:ind w:right="150"/>
              <w:jc w:val="center"/>
              <w:rPr>
                <w:rFonts w:hint="eastAsia" w:ascii="黑体" w:hAnsi="Times New Roman" w:eastAsia="黑体"/>
                <w:color w:val="000000"/>
                <w:sz w:val="28"/>
                <w:szCs w:val="28"/>
              </w:rPr>
            </w:pPr>
            <w:r>
              <w:rPr>
                <w:rFonts w:hint="eastAsia" w:ascii="黑体" w:hAnsi="Times New Roman" w:eastAsia="黑体"/>
                <w:color w:val="000000"/>
                <w:sz w:val="28"/>
                <w:szCs w:val="28"/>
              </w:rPr>
              <w:t>企业备案编号</w:t>
            </w:r>
          </w:p>
        </w:tc>
        <w:tc>
          <w:tcPr>
            <w:tcW w:w="2175" w:type="dxa"/>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43" w:hRule="atLeast"/>
        </w:trPr>
        <w:tc>
          <w:tcPr>
            <w:tcW w:w="7192" w:type="dxa"/>
            <w:gridSpan w:val="4"/>
            <w:vAlign w:val="top"/>
          </w:tcPr>
          <w:p>
            <w:pPr>
              <w:widowControl/>
              <w:spacing w:line="720" w:lineRule="auto"/>
              <w:ind w:right="150"/>
              <w:rPr>
                <w:rFonts w:hint="eastAsia" w:ascii="黑体" w:hAnsi="Times New Roman" w:eastAsia="黑体"/>
                <w:color w:val="000000"/>
                <w:sz w:val="28"/>
                <w:szCs w:val="28"/>
              </w:rPr>
            </w:pPr>
            <w:r>
              <w:rPr>
                <w:rFonts w:hint="eastAsia" w:ascii="黑体" w:hAnsi="Times New Roman" w:eastAsia="黑体"/>
                <w:color w:val="000000"/>
                <w:sz w:val="28"/>
                <w:szCs w:val="28"/>
              </w:rPr>
              <w:t>与低速电动车产品有关的专业技术人员总数（人）</w:t>
            </w:r>
          </w:p>
        </w:tc>
        <w:tc>
          <w:tcPr>
            <w:tcW w:w="2175" w:type="dxa"/>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43" w:hRule="atLeast"/>
        </w:trPr>
        <w:tc>
          <w:tcPr>
            <w:tcW w:w="7192" w:type="dxa"/>
            <w:gridSpan w:val="4"/>
            <w:vAlign w:val="center"/>
          </w:tcPr>
          <w:p>
            <w:pPr>
              <w:widowControl/>
              <w:spacing w:line="0" w:lineRule="atLeast"/>
              <w:ind w:right="147"/>
              <w:rPr>
                <w:rFonts w:hint="eastAsia" w:ascii="黑体" w:hAnsi="Times New Roman" w:eastAsia="黑体"/>
                <w:color w:val="000000"/>
                <w:sz w:val="28"/>
                <w:szCs w:val="28"/>
              </w:rPr>
            </w:pPr>
            <w:r>
              <w:rPr>
                <w:rFonts w:hint="eastAsia" w:ascii="黑体" w:hAnsi="Times New Roman" w:eastAsia="黑体"/>
                <w:color w:val="000000"/>
                <w:sz w:val="28"/>
                <w:szCs w:val="28"/>
              </w:rPr>
              <w:t>低速电动车产能（辆/年，应明确工作制为单班、双班或三班）</w:t>
            </w:r>
          </w:p>
        </w:tc>
        <w:tc>
          <w:tcPr>
            <w:tcW w:w="2175" w:type="dxa"/>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43" w:hRule="atLeast"/>
        </w:trPr>
        <w:tc>
          <w:tcPr>
            <w:tcW w:w="9367" w:type="dxa"/>
            <w:gridSpan w:val="5"/>
            <w:vAlign w:val="top"/>
          </w:tcPr>
          <w:p>
            <w:pPr>
              <w:widowControl/>
              <w:spacing w:line="720" w:lineRule="auto"/>
              <w:ind w:right="150"/>
              <w:rPr>
                <w:rFonts w:hint="eastAsia" w:ascii="黑体" w:hAnsi="Times New Roman" w:eastAsia="黑体"/>
                <w:color w:val="000000"/>
                <w:sz w:val="28"/>
                <w:szCs w:val="28"/>
              </w:rPr>
            </w:pPr>
            <w:r>
              <w:rPr>
                <w:rFonts w:hint="eastAsia" w:ascii="黑体" w:hAnsi="Times New Roman" w:eastAsia="黑体"/>
                <w:color w:val="000000"/>
                <w:sz w:val="28"/>
                <w:szCs w:val="28"/>
              </w:rPr>
              <w:t>与低速电动车及零部件产品相关的资产情况（单位：万元）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43" w:hRule="atLeast"/>
        </w:trPr>
        <w:tc>
          <w:tcPr>
            <w:tcW w:w="2631" w:type="dxa"/>
            <w:gridSpan w:val="2"/>
            <w:vAlign w:val="top"/>
          </w:tcPr>
          <w:p>
            <w:pPr>
              <w:widowControl/>
              <w:spacing w:line="720" w:lineRule="auto"/>
              <w:ind w:right="150"/>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注册资金</w:t>
            </w:r>
          </w:p>
        </w:tc>
        <w:tc>
          <w:tcPr>
            <w:tcW w:w="6736" w:type="dxa"/>
            <w:gridSpan w:val="3"/>
            <w:vAlign w:val="top"/>
          </w:tcPr>
          <w:p>
            <w:pPr>
              <w:widowControl/>
              <w:spacing w:line="720" w:lineRule="auto"/>
              <w:ind w:right="150"/>
              <w:jc w:val="center"/>
              <w:rPr>
                <w:rFonts w:hint="eastAsia" w:ascii="楷体_GB2312" w:hAnsi="Times New Roman" w:eastAsia="楷体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178" w:hRule="atLeast"/>
        </w:trPr>
        <w:tc>
          <w:tcPr>
            <w:tcW w:w="2631" w:type="dxa"/>
            <w:gridSpan w:val="2"/>
            <w:vAlign w:val="center"/>
          </w:tcPr>
          <w:p>
            <w:pPr>
              <w:widowControl/>
              <w:spacing w:line="720" w:lineRule="auto"/>
              <w:ind w:right="150"/>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固定资产原值</w:t>
            </w:r>
          </w:p>
        </w:tc>
        <w:tc>
          <w:tcPr>
            <w:tcW w:w="2161" w:type="dxa"/>
            <w:vAlign w:val="center"/>
          </w:tcPr>
          <w:p>
            <w:pPr>
              <w:widowControl/>
              <w:spacing w:line="720" w:lineRule="auto"/>
              <w:ind w:right="150"/>
              <w:jc w:val="center"/>
              <w:rPr>
                <w:rFonts w:hint="eastAsia" w:ascii="楷体_GB2312" w:hAnsi="Times New Roman" w:eastAsia="楷体_GB2312"/>
                <w:b/>
                <w:color w:val="000000"/>
                <w:sz w:val="28"/>
                <w:szCs w:val="28"/>
              </w:rPr>
            </w:pPr>
          </w:p>
        </w:tc>
        <w:tc>
          <w:tcPr>
            <w:tcW w:w="2400" w:type="dxa"/>
            <w:vAlign w:val="center"/>
          </w:tcPr>
          <w:p>
            <w:pPr>
              <w:widowControl/>
              <w:spacing w:line="720" w:lineRule="auto"/>
              <w:ind w:right="150"/>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固定资产现值</w:t>
            </w:r>
          </w:p>
        </w:tc>
        <w:tc>
          <w:tcPr>
            <w:tcW w:w="2175" w:type="dxa"/>
            <w:vAlign w:val="top"/>
          </w:tcPr>
          <w:p>
            <w:pPr>
              <w:widowControl/>
              <w:spacing w:line="72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7" w:type="dxa"/>
          <w:trHeight w:val="1087" w:hRule="atLeast"/>
        </w:trPr>
        <w:tc>
          <w:tcPr>
            <w:tcW w:w="2631" w:type="dxa"/>
            <w:gridSpan w:val="2"/>
            <w:vAlign w:val="center"/>
          </w:tcPr>
          <w:p>
            <w:pPr>
              <w:widowControl/>
              <w:spacing w:line="0" w:lineRule="atLeast"/>
              <w:ind w:right="147"/>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总资产</w:t>
            </w:r>
          </w:p>
          <w:p>
            <w:pPr>
              <w:widowControl/>
              <w:spacing w:line="0" w:lineRule="atLeast"/>
              <w:ind w:right="147"/>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（不含土地价值）</w:t>
            </w:r>
          </w:p>
        </w:tc>
        <w:tc>
          <w:tcPr>
            <w:tcW w:w="2161" w:type="dxa"/>
            <w:vAlign w:val="center"/>
          </w:tcPr>
          <w:p>
            <w:pPr>
              <w:widowControl/>
              <w:spacing w:line="0" w:lineRule="atLeast"/>
              <w:ind w:right="147"/>
              <w:jc w:val="center"/>
              <w:rPr>
                <w:rFonts w:hint="eastAsia" w:ascii="楷体_GB2312" w:hAnsi="Times New Roman" w:eastAsia="楷体_GB2312"/>
                <w:b/>
                <w:color w:val="000000"/>
                <w:sz w:val="28"/>
                <w:szCs w:val="28"/>
              </w:rPr>
            </w:pPr>
          </w:p>
        </w:tc>
        <w:tc>
          <w:tcPr>
            <w:tcW w:w="2400" w:type="dxa"/>
            <w:vAlign w:val="center"/>
          </w:tcPr>
          <w:p>
            <w:pPr>
              <w:widowControl/>
              <w:spacing w:line="0" w:lineRule="atLeast"/>
              <w:ind w:right="147"/>
              <w:jc w:val="center"/>
              <w:rPr>
                <w:rFonts w:hint="eastAsia" w:ascii="楷体_GB2312" w:hAnsi="Times New Roman" w:eastAsia="楷体_GB2312"/>
                <w:b/>
                <w:color w:val="000000"/>
                <w:sz w:val="28"/>
                <w:szCs w:val="28"/>
              </w:rPr>
            </w:pPr>
            <w:r>
              <w:rPr>
                <w:rFonts w:hint="eastAsia" w:ascii="楷体_GB2312" w:hAnsi="Times New Roman" w:eastAsia="楷体_GB2312"/>
                <w:b/>
                <w:color w:val="000000"/>
                <w:sz w:val="28"/>
                <w:szCs w:val="28"/>
              </w:rPr>
              <w:t>净资产</w:t>
            </w:r>
          </w:p>
          <w:p>
            <w:pPr>
              <w:widowControl/>
              <w:spacing w:line="0" w:lineRule="atLeast"/>
              <w:ind w:right="147"/>
              <w:jc w:val="center"/>
              <w:rPr>
                <w:rFonts w:hint="eastAsia" w:ascii="楷体_GB2312" w:hAnsi="Times New Roman" w:eastAsia="楷体_GB2312"/>
                <w:b/>
                <w:color w:val="000000"/>
                <w:spacing w:val="-10"/>
                <w:sz w:val="28"/>
                <w:szCs w:val="28"/>
              </w:rPr>
            </w:pPr>
            <w:r>
              <w:rPr>
                <w:rFonts w:hint="eastAsia" w:ascii="楷体_GB2312" w:hAnsi="Times New Roman" w:eastAsia="楷体_GB2312"/>
                <w:b/>
                <w:color w:val="000000"/>
                <w:spacing w:val="-10"/>
                <w:sz w:val="28"/>
                <w:szCs w:val="28"/>
              </w:rPr>
              <w:t>（不含土地价值）</w:t>
            </w:r>
          </w:p>
        </w:tc>
        <w:tc>
          <w:tcPr>
            <w:tcW w:w="2175" w:type="dxa"/>
            <w:vAlign w:val="top"/>
          </w:tcPr>
          <w:p>
            <w:pPr>
              <w:widowControl/>
              <w:spacing w:line="600" w:lineRule="auto"/>
              <w:ind w:right="150"/>
              <w:rPr>
                <w:rFonts w:hint="eastAsia"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widowControl/>
              <w:spacing w:line="240" w:lineRule="atLeast"/>
              <w:ind w:right="150"/>
              <w:rPr>
                <w:rFonts w:hint="eastAsia" w:ascii="方正黑体简体" w:hAnsi="宋体" w:eastAsia="方正黑体简体"/>
                <w:color w:val="000000"/>
                <w:sz w:val="28"/>
                <w:szCs w:val="28"/>
              </w:rPr>
            </w:pPr>
            <w:r>
              <w:rPr>
                <w:rFonts w:hint="eastAsia" w:ascii="方正黑体简体" w:hAnsi="Times New Roman" w:eastAsia="方正黑体简体"/>
                <w:bCs/>
                <w:color w:val="000000"/>
                <w:sz w:val="28"/>
                <w:szCs w:val="28"/>
              </w:rPr>
              <w:t>申请企业及产品简介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0" w:hRule="atLeast"/>
        </w:trPr>
        <w:tc>
          <w:tcPr>
            <w:tcW w:w="9484" w:type="dxa"/>
            <w:gridSpan w:val="6"/>
            <w:vAlign w:val="top"/>
          </w:tcPr>
          <w:p>
            <w:pPr>
              <w:spacing w:line="240" w:lineRule="atLeast"/>
              <w:rPr>
                <w:rFonts w:hint="eastAsia" w:ascii="仿宋_GB2312" w:hAnsi="Times New Roman" w:eastAsia="仿宋_GB2312"/>
                <w:bCs/>
                <w:color w:val="000000"/>
                <w:sz w:val="24"/>
              </w:rPr>
            </w:pPr>
            <w:r>
              <w:rPr>
                <w:rFonts w:hint="eastAsia" w:ascii="仿宋_GB2312" w:hAnsi="Times New Roman" w:eastAsia="仿宋_GB2312"/>
                <w:bCs/>
                <w:color w:val="000000"/>
                <w:sz w:val="24"/>
              </w:rPr>
              <w:t>(包括企业人员、生产能力、资产关系、企业历史、占地面积、建筑面积、产品研发投入及研发成果、参与国家科研项目情况、诚信守法经营情况及相关证明材料等内容)</w:t>
            </w: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pStyle w:val="2"/>
              <w:kinsoku w:val="0"/>
              <w:overflowPunct w:val="0"/>
              <w:spacing w:before="0"/>
              <w:ind w:left="0"/>
              <w:jc w:val="both"/>
              <w:rPr>
                <w:rFonts w:hint="eastAsia" w:ascii="方正黑体简体" w:hAnsi="宋体" w:eastAsia="方正黑体简体"/>
                <w:spacing w:val="-6"/>
                <w:sz w:val="28"/>
                <w:szCs w:val="28"/>
              </w:rPr>
            </w:pPr>
            <w:r>
              <w:rPr>
                <w:rFonts w:hint="eastAsia" w:ascii="方正黑体简体" w:eastAsia="方正黑体简体"/>
                <w:bCs/>
                <w:color w:val="000000"/>
                <w:sz w:val="28"/>
                <w:szCs w:val="28"/>
              </w:rPr>
              <w:t>低速电动车产品的技术特性说明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7" w:hRule="atLeast"/>
        </w:trPr>
        <w:tc>
          <w:tcPr>
            <w:tcW w:w="9484" w:type="dxa"/>
            <w:gridSpan w:val="6"/>
            <w:vAlign w:val="top"/>
          </w:tcPr>
          <w:p>
            <w:pPr>
              <w:widowControl/>
              <w:spacing w:line="240" w:lineRule="atLeast"/>
              <w:ind w:right="150"/>
              <w:rPr>
                <w:rFonts w:hint="eastAsia" w:ascii="仿宋_GB2312" w:hAnsi="宋体" w:eastAsia="仿宋_GB2312"/>
                <w:color w:val="000000"/>
                <w:sz w:val="24"/>
              </w:rPr>
            </w:pPr>
            <w:r>
              <w:rPr>
                <w:rFonts w:hint="eastAsia" w:ascii="仿宋_GB2312" w:hAnsi="Times New Roman" w:eastAsia="仿宋_GB2312"/>
                <w:bCs/>
                <w:color w:val="000000"/>
                <w:sz w:val="24"/>
              </w:rPr>
              <w:t>(包括技术来源、动力系统、车身和底盘结构、主要参数和配置等内容)</w:t>
            </w: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widowControl/>
              <w:spacing w:line="240" w:lineRule="atLeast"/>
              <w:ind w:right="150"/>
              <w:rPr>
                <w:rFonts w:hint="eastAsia" w:ascii="方正黑体简体" w:hAnsi="宋体" w:eastAsia="方正黑体简体"/>
                <w:color w:val="000000"/>
                <w:sz w:val="28"/>
                <w:szCs w:val="28"/>
              </w:rPr>
            </w:pPr>
            <w:r>
              <w:rPr>
                <w:rFonts w:hint="eastAsia" w:ascii="方正黑体简体" w:hAnsi="Times New Roman" w:eastAsia="方正黑体简体"/>
                <w:bCs/>
                <w:color w:val="000000"/>
                <w:sz w:val="28"/>
                <w:szCs w:val="28"/>
              </w:rPr>
              <w:t>低速电动车产品设计能力及设计开发过程说明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0" w:hRule="atLeast"/>
        </w:trPr>
        <w:tc>
          <w:tcPr>
            <w:tcW w:w="9484" w:type="dxa"/>
            <w:gridSpan w:val="6"/>
            <w:vAlign w:val="top"/>
          </w:tcPr>
          <w:p>
            <w:pPr>
              <w:spacing w:line="240" w:lineRule="atLeast"/>
              <w:rPr>
                <w:rFonts w:hint="eastAsia" w:ascii="仿宋_GB2312" w:hAnsi="Times New Roman" w:eastAsia="仿宋_GB2312"/>
                <w:bCs/>
                <w:color w:val="000000"/>
                <w:sz w:val="24"/>
              </w:rPr>
            </w:pPr>
            <w:r>
              <w:rPr>
                <w:rFonts w:hint="eastAsia" w:ascii="仿宋_GB2312" w:hAnsi="Times New Roman" w:eastAsia="仿宋_GB2312"/>
                <w:bCs/>
                <w:color w:val="000000"/>
                <w:sz w:val="24"/>
              </w:rPr>
              <w:t>(包括研发机构和人员、开发工具和设备、开发过程描述等)</w:t>
            </w: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pStyle w:val="2"/>
              <w:kinsoku w:val="0"/>
              <w:overflowPunct w:val="0"/>
              <w:spacing w:before="0"/>
              <w:ind w:left="0"/>
              <w:jc w:val="both"/>
              <w:rPr>
                <w:rFonts w:hint="eastAsia" w:ascii="方正黑体简体" w:hAnsi="宋体" w:eastAsia="方正黑体简体"/>
                <w:spacing w:val="-8"/>
                <w:sz w:val="28"/>
                <w:szCs w:val="28"/>
              </w:rPr>
            </w:pPr>
            <w:r>
              <w:rPr>
                <w:rFonts w:hint="eastAsia" w:ascii="方正黑体简体" w:eastAsia="方正黑体简体"/>
                <w:bCs/>
                <w:color w:val="000000"/>
                <w:spacing w:val="-8"/>
                <w:sz w:val="28"/>
                <w:szCs w:val="28"/>
              </w:rPr>
              <w:t>低速电动车产品生产过程、生产条件和能力、生产地址、产品追溯性体系说明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7" w:hRule="atLeast"/>
        </w:trPr>
        <w:tc>
          <w:tcPr>
            <w:tcW w:w="9484" w:type="dxa"/>
            <w:gridSpan w:val="6"/>
            <w:vAlign w:val="top"/>
          </w:tcPr>
          <w:p>
            <w:pPr>
              <w:spacing w:line="240" w:lineRule="atLeast"/>
              <w:ind w:right="150"/>
              <w:rPr>
                <w:rFonts w:hint="eastAsia" w:ascii="仿宋_GB2312" w:hAnsi="宋体" w:eastAsia="仿宋_GB2312"/>
                <w:color w:val="000000"/>
                <w:sz w:val="24"/>
              </w:rPr>
            </w:pPr>
            <w:r>
              <w:rPr>
                <w:rFonts w:hint="eastAsia" w:ascii="仿宋_GB2312" w:hAnsi="Times New Roman" w:eastAsia="仿宋_GB2312"/>
                <w:bCs/>
                <w:color w:val="000000"/>
                <w:sz w:val="24"/>
              </w:rPr>
              <w:t>（包括车身/驾驶室、车架、底盘、整车等，如自产电子电器系统部件，也应说明。产品追溯性体系应重点描述发动机、车载能源系统/燃料电池系统、储氢系统、驱动电机、整车控制器等关键部件）</w:t>
            </w: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widowControl/>
              <w:spacing w:line="240" w:lineRule="atLeast"/>
              <w:ind w:right="150"/>
              <w:rPr>
                <w:rFonts w:hint="eastAsia" w:ascii="方正黑体简体" w:hAnsi="宋体" w:eastAsia="方正黑体简体"/>
                <w:color w:val="000000"/>
                <w:sz w:val="28"/>
                <w:szCs w:val="28"/>
              </w:rPr>
            </w:pPr>
            <w:r>
              <w:rPr>
                <w:rFonts w:hint="eastAsia" w:ascii="方正黑体简体" w:hAnsi="Times New Roman" w:eastAsia="方正黑体简体"/>
                <w:bCs/>
                <w:color w:val="000000"/>
                <w:sz w:val="28"/>
                <w:szCs w:val="28"/>
              </w:rPr>
              <w:t>低速电动车产品销售能力、售后服务能力及运行情况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0" w:hRule="atLeast"/>
        </w:trPr>
        <w:tc>
          <w:tcPr>
            <w:tcW w:w="9484" w:type="dxa"/>
            <w:gridSpan w:val="6"/>
            <w:vAlign w:val="top"/>
          </w:tcPr>
          <w:p>
            <w:pPr>
              <w:widowControl/>
              <w:spacing w:line="240" w:lineRule="atLeast"/>
              <w:ind w:right="150"/>
              <w:rPr>
                <w:rFonts w:hint="eastAsia" w:ascii="仿宋_GB2312" w:hAnsi="宋体" w:eastAsia="仿宋_GB2312"/>
                <w:color w:val="000000"/>
                <w:sz w:val="24"/>
              </w:rPr>
            </w:pPr>
            <w:r>
              <w:rPr>
                <w:rFonts w:hint="eastAsia" w:ascii="仿宋_GB2312" w:hAnsi="Times New Roman" w:eastAsia="仿宋_GB2312"/>
                <w:bCs/>
                <w:color w:val="000000"/>
                <w:sz w:val="24"/>
              </w:rPr>
              <w:t>（保证所售车辆符合国家、省标准及相应规定，在濮阳市内委托销售信息，销售网点数量及地址，主要分布区域、售后服务承诺等）</w:t>
            </w: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pStyle w:val="2"/>
              <w:kinsoku w:val="0"/>
              <w:overflowPunct w:val="0"/>
              <w:spacing w:before="0"/>
              <w:ind w:left="0"/>
              <w:jc w:val="both"/>
              <w:rPr>
                <w:rFonts w:hint="eastAsia" w:ascii="方正黑体简体" w:hAnsi="宋体" w:eastAsia="方正黑体简体"/>
                <w:spacing w:val="-6"/>
                <w:sz w:val="28"/>
                <w:szCs w:val="28"/>
              </w:rPr>
            </w:pPr>
            <w:r>
              <w:rPr>
                <w:rFonts w:hint="eastAsia" w:ascii="方正黑体简体" w:eastAsia="方正黑体简体"/>
                <w:bCs/>
                <w:color w:val="000000"/>
                <w:sz w:val="28"/>
                <w:szCs w:val="28"/>
              </w:rPr>
              <w:t>动力电池回收方案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7" w:hRule="atLeast"/>
        </w:trPr>
        <w:tc>
          <w:tcPr>
            <w:tcW w:w="9484" w:type="dxa"/>
            <w:gridSpan w:val="6"/>
            <w:vAlign w:val="top"/>
          </w:tcPr>
          <w:p>
            <w:pPr>
              <w:spacing w:line="240" w:lineRule="atLeast"/>
              <w:ind w:right="150"/>
              <w:rPr>
                <w:rFonts w:hint="eastAsia" w:ascii="仿宋_GB2312" w:hAnsi="宋体" w:eastAsia="仿宋_GB2312"/>
                <w:color w:val="000000"/>
                <w:sz w:val="24"/>
              </w:rPr>
            </w:pPr>
            <w:r>
              <w:rPr>
                <w:rFonts w:hint="eastAsia" w:ascii="仿宋_GB2312" w:hAnsi="Times New Roman" w:eastAsia="仿宋_GB2312"/>
                <w:bCs/>
                <w:color w:val="000000"/>
                <w:sz w:val="24"/>
              </w:rPr>
              <w:t>（包括动力电池回收流程，负责回收的企业与各自分工，以及经费来源等）</w:t>
            </w: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484" w:type="dxa"/>
            <w:gridSpan w:val="6"/>
            <w:vAlign w:val="top"/>
          </w:tcPr>
          <w:p>
            <w:pPr>
              <w:widowControl/>
              <w:spacing w:line="240" w:lineRule="atLeast"/>
              <w:ind w:right="150"/>
              <w:rPr>
                <w:rFonts w:hint="eastAsia" w:ascii="方正黑体简体" w:hAnsi="宋体" w:eastAsia="方正黑体简体"/>
                <w:color w:val="000000"/>
                <w:sz w:val="28"/>
                <w:szCs w:val="28"/>
              </w:rPr>
            </w:pPr>
            <w:r>
              <w:rPr>
                <w:rFonts w:hint="eastAsia" w:ascii="方正黑体简体" w:hAnsi="Times New Roman" w:eastAsia="方正黑体简体"/>
                <w:bCs/>
                <w:color w:val="000000"/>
                <w:sz w:val="28"/>
                <w:szCs w:val="28"/>
              </w:rPr>
              <w:t>产品生产一致性保证能力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9484" w:type="dxa"/>
            <w:gridSpan w:val="6"/>
            <w:vAlign w:val="top"/>
          </w:tcPr>
          <w:p>
            <w:pPr>
              <w:widowControl/>
              <w:spacing w:line="240" w:lineRule="atLeast"/>
              <w:ind w:right="150"/>
              <w:rPr>
                <w:rFonts w:hint="eastAsia" w:ascii="仿宋_GB2312" w:hAnsi="宋体" w:eastAsia="仿宋_GB2312"/>
                <w:color w:val="000000"/>
                <w:sz w:val="24"/>
              </w:rPr>
            </w:pPr>
            <w:r>
              <w:rPr>
                <w:rFonts w:hint="eastAsia" w:ascii="仿宋_GB2312" w:hAnsi="Times New Roman" w:eastAsia="仿宋_GB2312"/>
                <w:bCs/>
                <w:color w:val="000000"/>
                <w:sz w:val="24"/>
              </w:rPr>
              <w:t>（包括：产品与国家、省标准及相应规定的符合性，产品生产一致性保证能力等）</w:t>
            </w: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widowControl/>
              <w:spacing w:line="240" w:lineRule="atLeast"/>
              <w:ind w:right="150"/>
              <w:rPr>
                <w:rFonts w:hint="eastAsia" w:ascii="宋体" w:hAnsi="宋体"/>
                <w:color w:val="000000"/>
                <w:sz w:val="28"/>
                <w:szCs w:val="28"/>
              </w:rPr>
            </w:pPr>
          </w:p>
          <w:p>
            <w:pPr>
              <w:spacing w:line="240" w:lineRule="atLeast"/>
              <w:ind w:right="150"/>
              <w:rPr>
                <w:rFonts w:hint="eastAsia"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484" w:type="dxa"/>
            <w:gridSpan w:val="6"/>
            <w:vAlign w:val="top"/>
          </w:tcPr>
          <w:p>
            <w:pPr>
              <w:pStyle w:val="2"/>
              <w:kinsoku w:val="0"/>
              <w:overflowPunct w:val="0"/>
              <w:spacing w:before="0"/>
              <w:ind w:left="0"/>
              <w:jc w:val="both"/>
              <w:rPr>
                <w:rFonts w:hint="eastAsia" w:ascii="方正黑体简体" w:hAnsi="宋体" w:eastAsia="方正黑体简体"/>
                <w:spacing w:val="-6"/>
                <w:sz w:val="28"/>
                <w:szCs w:val="28"/>
              </w:rPr>
            </w:pPr>
            <w:r>
              <w:rPr>
                <w:rFonts w:hint="eastAsia" w:ascii="方正黑体简体" w:eastAsia="方正黑体简体"/>
                <w:bCs/>
                <w:color w:val="000000"/>
                <w:sz w:val="28"/>
                <w:szCs w:val="28"/>
              </w:rPr>
              <w:t>产品安全保障机制说明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3" w:hRule="atLeast"/>
        </w:trPr>
        <w:tc>
          <w:tcPr>
            <w:tcW w:w="9484" w:type="dxa"/>
            <w:gridSpan w:val="6"/>
            <w:vAlign w:val="top"/>
          </w:tcPr>
          <w:p>
            <w:pPr>
              <w:spacing w:line="240" w:lineRule="atLeast"/>
              <w:rPr>
                <w:rFonts w:hint="eastAsia" w:ascii="仿宋_GB2312" w:hAnsi="Times New Roman" w:eastAsia="仿宋_GB2312"/>
                <w:bCs/>
                <w:color w:val="000000"/>
                <w:sz w:val="24"/>
              </w:rPr>
            </w:pPr>
            <w:r>
              <w:rPr>
                <w:rFonts w:hint="eastAsia" w:ascii="仿宋_GB2312" w:hAnsi="Times New Roman" w:eastAsia="仿宋_GB2312"/>
                <w:bCs/>
                <w:color w:val="000000"/>
                <w:sz w:val="24"/>
              </w:rPr>
              <w:t>（至少包括实时监控平台介绍、所监控的数据、数据发送频次、安全事故应急处理制度建设情况，包括应急预案、抢险救援方案、事故调查及汇报方案等）</w:t>
            </w:r>
          </w:p>
          <w:p>
            <w:pPr>
              <w:pStyle w:val="2"/>
              <w:kinsoku w:val="0"/>
              <w:overflowPunct w:val="0"/>
              <w:spacing w:before="0"/>
              <w:ind w:left="0"/>
              <w:jc w:val="both"/>
              <w:rPr>
                <w:rFonts w:hint="eastAsia" w:ascii="方正黑体简体" w:eastAsia="方正黑体简体"/>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7" w:hRule="atLeast"/>
        </w:trPr>
        <w:tc>
          <w:tcPr>
            <w:tcW w:w="9484" w:type="dxa"/>
            <w:gridSpan w:val="6"/>
            <w:vAlign w:val="top"/>
          </w:tcPr>
          <w:p>
            <w:pPr>
              <w:spacing w:line="240" w:lineRule="atLeast"/>
              <w:rPr>
                <w:rFonts w:hint="eastAsia" w:ascii="方正黑体简体" w:hAnsi="Times New Roman" w:eastAsia="方正黑体简体"/>
                <w:bCs/>
                <w:color w:val="000000"/>
                <w:sz w:val="28"/>
                <w:szCs w:val="28"/>
              </w:rPr>
            </w:pPr>
          </w:p>
          <w:p>
            <w:pPr>
              <w:spacing w:line="240" w:lineRule="atLeast"/>
              <w:rPr>
                <w:rFonts w:hint="eastAsia" w:ascii="方正黑体简体" w:hAnsi="Times New Roman" w:eastAsia="方正黑体简体"/>
                <w:bCs/>
                <w:color w:val="000000"/>
                <w:sz w:val="28"/>
                <w:szCs w:val="28"/>
              </w:rPr>
            </w:pPr>
            <w:r>
              <w:rPr>
                <w:rFonts w:hint="eastAsia" w:ascii="方正黑体简体" w:hAnsi="Times New Roman" w:eastAsia="方正黑体简体"/>
                <w:bCs/>
                <w:color w:val="000000"/>
                <w:sz w:val="28"/>
                <w:szCs w:val="28"/>
              </w:rPr>
              <w:t>本企业承诺上述表格信息及材料真实准确，并承担相应的法律责任。</w:t>
            </w:r>
          </w:p>
          <w:p>
            <w:pPr>
              <w:spacing w:line="240" w:lineRule="atLeast"/>
              <w:rPr>
                <w:rFonts w:hint="eastAsia" w:ascii="Times New Roman" w:hAnsi="Times New Roman" w:eastAsia="仿宋_GB2312"/>
                <w:bCs/>
                <w:color w:val="000000"/>
                <w:sz w:val="32"/>
                <w:szCs w:val="32"/>
              </w:rPr>
            </w:pPr>
          </w:p>
          <w:p>
            <w:pPr>
              <w:spacing w:line="240" w:lineRule="atLeast"/>
              <w:ind w:firstLine="3486" w:firstLineChars="1240"/>
              <w:rPr>
                <w:rFonts w:hint="eastAsia" w:ascii="楷体_GB2312" w:hAnsi="Times New Roman" w:eastAsia="楷体_GB2312"/>
                <w:b/>
                <w:bCs/>
                <w:color w:val="000000"/>
                <w:sz w:val="28"/>
                <w:szCs w:val="28"/>
              </w:rPr>
            </w:pPr>
            <w:r>
              <w:rPr>
                <w:rFonts w:hint="eastAsia" w:ascii="楷体_GB2312" w:hAnsi="Times New Roman" w:eastAsia="楷体_GB2312"/>
                <w:b/>
                <w:bCs/>
                <w:color w:val="000000"/>
                <w:sz w:val="28"/>
                <w:szCs w:val="28"/>
              </w:rPr>
              <w:t>法定代表人（签字）：</w:t>
            </w:r>
          </w:p>
          <w:p>
            <w:pPr>
              <w:spacing w:line="240" w:lineRule="atLeast"/>
              <w:ind w:firstLine="3617" w:firstLineChars="1086"/>
              <w:rPr>
                <w:rFonts w:hint="eastAsia" w:ascii="楷体_GB2312" w:hAnsi="Times New Roman" w:eastAsia="楷体_GB2312"/>
                <w:b/>
                <w:bCs/>
                <w:color w:val="000000"/>
                <w:sz w:val="28"/>
                <w:szCs w:val="28"/>
              </w:rPr>
            </w:pPr>
            <w:r>
              <w:rPr>
                <w:rFonts w:hint="eastAsia" w:ascii="楷体_GB2312" w:hAnsi="Times New Roman" w:eastAsia="楷体_GB2312"/>
                <w:b/>
                <w:bCs/>
                <w:color w:val="000000"/>
                <w:spacing w:val="26"/>
                <w:sz w:val="28"/>
                <w:szCs w:val="28"/>
              </w:rPr>
              <w:t>申请企业</w:t>
            </w:r>
            <w:r>
              <w:rPr>
                <w:rFonts w:hint="eastAsia" w:ascii="楷体_GB2312" w:hAnsi="Times New Roman" w:eastAsia="楷体_GB2312"/>
                <w:b/>
                <w:bCs/>
                <w:color w:val="000000"/>
                <w:sz w:val="28"/>
                <w:szCs w:val="28"/>
              </w:rPr>
              <w:t>（盖章）：</w:t>
            </w:r>
          </w:p>
          <w:p>
            <w:pPr>
              <w:spacing w:line="240" w:lineRule="atLeast"/>
              <w:ind w:firstLine="6999" w:firstLineChars="2490"/>
              <w:rPr>
                <w:rFonts w:hint="eastAsia" w:ascii="楷体_GB2312" w:hAnsi="Times New Roman" w:eastAsia="楷体_GB2312"/>
                <w:b/>
                <w:bCs/>
                <w:color w:val="000000"/>
                <w:sz w:val="28"/>
                <w:szCs w:val="28"/>
              </w:rPr>
            </w:pPr>
            <w:r>
              <w:rPr>
                <w:rFonts w:hint="eastAsia" w:ascii="楷体_GB2312" w:hAnsi="Times New Roman" w:eastAsia="楷体_GB2312"/>
                <w:b/>
                <w:bCs/>
                <w:color w:val="000000"/>
                <w:sz w:val="28"/>
                <w:szCs w:val="28"/>
              </w:rPr>
              <w:t>年   月   日</w:t>
            </w:r>
          </w:p>
          <w:p>
            <w:pPr>
              <w:spacing w:line="240" w:lineRule="atLeast"/>
              <w:rPr>
                <w:rFonts w:hint="eastAsia" w:ascii="方正黑体简体" w:hAnsi="Times New Roman" w:eastAsia="方正黑体简体"/>
                <w:bCs/>
                <w:color w:val="000000"/>
                <w:sz w:val="28"/>
                <w:szCs w:val="28"/>
              </w:rPr>
            </w:pPr>
          </w:p>
        </w:tc>
      </w:tr>
    </w:tbl>
    <w:p>
      <w:pPr>
        <w:pStyle w:val="2"/>
        <w:kinsoku w:val="0"/>
        <w:overflowPunct w:val="0"/>
        <w:spacing w:before="0"/>
        <w:ind w:left="0"/>
        <w:jc w:val="center"/>
        <w:rPr>
          <w:rFonts w:hint="eastAsia" w:ascii="方正小标宋简体" w:eastAsia="方正小标宋简体"/>
          <w:sz w:val="44"/>
          <w:szCs w:val="44"/>
        </w:rPr>
      </w:pPr>
      <w:r>
        <w:rPr>
          <w:rFonts w:hint="eastAsia" w:ascii="方正小标宋简体" w:eastAsia="方正小标宋简体"/>
          <w:bCs/>
          <w:sz w:val="44"/>
          <w:szCs w:val="44"/>
        </w:rPr>
        <w:t>主要生产检验和产品开发设备(设施)清单</w:t>
      </w:r>
    </w:p>
    <w:p>
      <w:pPr>
        <w:pStyle w:val="2"/>
        <w:kinsoku w:val="0"/>
        <w:overflowPunct w:val="0"/>
        <w:spacing w:before="0"/>
        <w:ind w:left="122" w:leftChars="58" w:firstLine="150" w:firstLineChars="50"/>
        <w:rPr>
          <w:rFonts w:hint="eastAsia" w:ascii="黑体" w:hAnsi="宋体" w:eastAsia="黑体"/>
          <w:sz w:val="30"/>
          <w:szCs w:val="30"/>
        </w:rPr>
      </w:pPr>
      <w:r>
        <w:rPr>
          <w:rFonts w:hint="eastAsia" w:ascii="黑体" w:hAnsi="宋体" w:eastAsia="黑体"/>
          <w:sz w:val="30"/>
          <w:szCs w:val="30"/>
        </w:rPr>
        <w:t>(一)主要生产设备清单</w:t>
      </w:r>
    </w:p>
    <w:tbl>
      <w:tblPr>
        <w:tblStyle w:val="4"/>
        <w:tblW w:w="8358" w:type="dxa"/>
        <w:tblInd w:w="221" w:type="dxa"/>
        <w:tblLayout w:type="fixed"/>
        <w:tblCellMar>
          <w:top w:w="0" w:type="dxa"/>
          <w:left w:w="0" w:type="dxa"/>
          <w:bottom w:w="0" w:type="dxa"/>
          <w:right w:w="0" w:type="dxa"/>
        </w:tblCellMar>
      </w:tblPr>
      <w:tblGrid>
        <w:gridCol w:w="567"/>
        <w:gridCol w:w="1276"/>
        <w:gridCol w:w="1134"/>
        <w:gridCol w:w="709"/>
        <w:gridCol w:w="2126"/>
        <w:gridCol w:w="1553"/>
        <w:gridCol w:w="993"/>
      </w:tblGrid>
      <w:tr>
        <w:tblPrEx>
          <w:tblLayout w:type="fixed"/>
          <w:tblCellMar>
            <w:top w:w="0" w:type="dxa"/>
            <w:left w:w="0" w:type="dxa"/>
            <w:bottom w:w="0" w:type="dxa"/>
            <w:right w:w="0" w:type="dxa"/>
          </w:tblCellMar>
        </w:tblPrEx>
        <w:trPr>
          <w:trHeight w:val="746" w:hRule="exact"/>
        </w:trPr>
        <w:tc>
          <w:tcPr>
            <w:tcW w:w="567"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321" w:lineRule="exact"/>
              <w:ind w:left="133"/>
              <w:rPr>
                <w:rFonts w:hint="eastAsia" w:ascii="楷体_GB2312" w:hAnsi="宋体" w:eastAsia="楷体_GB2312" w:cs="仿宋"/>
                <w:b/>
                <w:sz w:val="28"/>
                <w:szCs w:val="28"/>
              </w:rPr>
            </w:pPr>
            <w:r>
              <w:rPr>
                <w:rFonts w:hint="eastAsia" w:ascii="楷体_GB2312" w:hAnsi="宋体" w:eastAsia="楷体_GB2312" w:cs="仿宋"/>
                <w:b/>
                <w:sz w:val="28"/>
                <w:szCs w:val="28"/>
              </w:rPr>
              <w:t>序</w:t>
            </w:r>
          </w:p>
          <w:p>
            <w:pPr>
              <w:pStyle w:val="6"/>
              <w:kinsoku w:val="0"/>
              <w:overflowPunct w:val="0"/>
              <w:spacing w:line="364" w:lineRule="exact"/>
              <w:ind w:left="133"/>
              <w:rPr>
                <w:rFonts w:hint="eastAsia" w:ascii="楷体_GB2312" w:hAnsi="宋体" w:eastAsia="楷体_GB2312"/>
                <w:b/>
                <w:sz w:val="28"/>
                <w:szCs w:val="28"/>
              </w:rPr>
            </w:pPr>
            <w:r>
              <w:rPr>
                <w:rFonts w:hint="eastAsia" w:ascii="楷体_GB2312" w:hAnsi="宋体" w:eastAsia="楷体_GB2312" w:cs="仿宋"/>
                <w:b/>
                <w:sz w:val="28"/>
                <w:szCs w:val="28"/>
              </w:rPr>
              <w:t>号</w:t>
            </w:r>
          </w:p>
        </w:tc>
        <w:tc>
          <w:tcPr>
            <w:tcW w:w="1276"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38"/>
              <w:ind w:left="277"/>
              <w:rPr>
                <w:rFonts w:hint="eastAsia" w:ascii="楷体_GB2312" w:hAnsi="宋体" w:eastAsia="楷体_GB2312"/>
                <w:b/>
                <w:sz w:val="28"/>
                <w:szCs w:val="28"/>
              </w:rPr>
            </w:pPr>
            <w:r>
              <w:rPr>
                <w:rFonts w:hint="eastAsia" w:ascii="楷体_GB2312" w:hAnsi="宋体" w:eastAsia="楷体_GB2312" w:cs="仿宋"/>
                <w:b/>
                <w:sz w:val="28"/>
                <w:szCs w:val="28"/>
              </w:rPr>
              <w:t>名</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称</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38"/>
              <w:ind w:left="208"/>
              <w:rPr>
                <w:rFonts w:hint="eastAsia" w:ascii="楷体_GB2312" w:hAnsi="宋体" w:eastAsia="楷体_GB2312"/>
                <w:b/>
                <w:sz w:val="28"/>
                <w:szCs w:val="28"/>
              </w:rPr>
            </w:pPr>
            <w:r>
              <w:rPr>
                <w:rFonts w:hint="eastAsia" w:ascii="楷体_GB2312" w:hAnsi="宋体" w:eastAsia="楷体_GB2312" w:cs="仿宋"/>
                <w:b/>
                <w:sz w:val="28"/>
                <w:szCs w:val="28"/>
              </w:rPr>
              <w:t>型</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号</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321" w:lineRule="exact"/>
              <w:ind w:left="204"/>
              <w:rPr>
                <w:rFonts w:hint="eastAsia" w:ascii="楷体_GB2312" w:hAnsi="宋体" w:eastAsia="楷体_GB2312" w:cs="仿宋"/>
                <w:b/>
                <w:sz w:val="28"/>
                <w:szCs w:val="28"/>
              </w:rPr>
            </w:pPr>
            <w:r>
              <w:rPr>
                <w:rFonts w:hint="eastAsia" w:ascii="楷体_GB2312" w:hAnsi="宋体" w:eastAsia="楷体_GB2312" w:cs="仿宋"/>
                <w:b/>
                <w:sz w:val="28"/>
                <w:szCs w:val="28"/>
              </w:rPr>
              <w:t>数</w:t>
            </w:r>
          </w:p>
          <w:p>
            <w:pPr>
              <w:pStyle w:val="6"/>
              <w:kinsoku w:val="0"/>
              <w:overflowPunct w:val="0"/>
              <w:spacing w:line="364" w:lineRule="exact"/>
              <w:ind w:left="204"/>
              <w:rPr>
                <w:rFonts w:hint="eastAsia" w:ascii="楷体_GB2312" w:hAnsi="宋体" w:eastAsia="楷体_GB2312"/>
                <w:b/>
                <w:sz w:val="28"/>
                <w:szCs w:val="28"/>
              </w:rPr>
            </w:pPr>
            <w:r>
              <w:rPr>
                <w:rFonts w:hint="eastAsia" w:ascii="楷体_GB2312" w:hAnsi="宋体" w:eastAsia="楷体_GB2312" w:cs="仿宋"/>
                <w:b/>
                <w:sz w:val="28"/>
                <w:szCs w:val="28"/>
              </w:rPr>
              <w:t>量</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38"/>
              <w:jc w:val="center"/>
              <w:rPr>
                <w:rFonts w:hint="eastAsia" w:ascii="楷体_GB2312" w:hAnsi="宋体" w:eastAsia="楷体_GB2312"/>
                <w:b/>
                <w:sz w:val="28"/>
                <w:szCs w:val="28"/>
              </w:rPr>
            </w:pPr>
            <w:r>
              <w:rPr>
                <w:rFonts w:hint="eastAsia" w:ascii="楷体_GB2312" w:hAnsi="宋体" w:eastAsia="楷体_GB2312" w:cs="仿宋"/>
                <w:b/>
                <w:sz w:val="28"/>
                <w:szCs w:val="28"/>
              </w:rPr>
              <w:t>用</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途</w:t>
            </w:r>
          </w:p>
        </w:tc>
        <w:tc>
          <w:tcPr>
            <w:tcW w:w="1553"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321" w:lineRule="exact"/>
              <w:jc w:val="center"/>
              <w:rPr>
                <w:rFonts w:hint="eastAsia" w:ascii="楷体_GB2312" w:hAnsi="宋体" w:eastAsia="楷体_GB2312" w:cs="仿宋"/>
                <w:b/>
                <w:sz w:val="28"/>
                <w:szCs w:val="28"/>
              </w:rPr>
            </w:pPr>
            <w:r>
              <w:rPr>
                <w:rFonts w:hint="eastAsia" w:ascii="楷体_GB2312" w:hAnsi="宋体" w:eastAsia="楷体_GB2312" w:cs="仿宋"/>
                <w:b/>
                <w:sz w:val="28"/>
                <w:szCs w:val="28"/>
              </w:rPr>
              <w:t>设备原值</w:t>
            </w:r>
          </w:p>
          <w:p>
            <w:pPr>
              <w:pStyle w:val="6"/>
              <w:kinsoku w:val="0"/>
              <w:overflowPunct w:val="0"/>
              <w:spacing w:line="364" w:lineRule="exact"/>
              <w:jc w:val="center"/>
              <w:rPr>
                <w:rFonts w:hint="eastAsia" w:ascii="楷体_GB2312" w:hAnsi="宋体" w:eastAsia="楷体_GB2312"/>
                <w:b/>
                <w:sz w:val="28"/>
                <w:szCs w:val="28"/>
              </w:rPr>
            </w:pPr>
            <w:r>
              <w:rPr>
                <w:rFonts w:hint="eastAsia" w:ascii="楷体_GB2312" w:hAnsi="宋体" w:eastAsia="楷体_GB2312" w:cs="仿宋"/>
                <w:b/>
                <w:sz w:val="28"/>
                <w:szCs w:val="28"/>
              </w:rPr>
              <w:t>(万元)</w:t>
            </w:r>
          </w:p>
        </w:tc>
        <w:tc>
          <w:tcPr>
            <w:tcW w:w="993"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38"/>
              <w:ind w:left="206"/>
              <w:rPr>
                <w:rFonts w:hint="eastAsia" w:ascii="楷体_GB2312" w:hAnsi="宋体" w:eastAsia="楷体_GB2312"/>
                <w:b/>
                <w:sz w:val="28"/>
                <w:szCs w:val="28"/>
              </w:rPr>
            </w:pPr>
            <w:r>
              <w:rPr>
                <w:rFonts w:hint="eastAsia" w:ascii="楷体_GB2312" w:hAnsi="宋体" w:eastAsia="楷体_GB2312" w:cs="仿宋"/>
                <w:b/>
                <w:sz w:val="28"/>
                <w:szCs w:val="28"/>
              </w:rPr>
              <w:t>备注</w:t>
            </w:r>
          </w:p>
        </w:tc>
      </w:tr>
      <w:tr>
        <w:tblPrEx>
          <w:tblLayout w:type="fixed"/>
          <w:tblCellMar>
            <w:top w:w="0" w:type="dxa"/>
            <w:left w:w="0" w:type="dxa"/>
            <w:bottom w:w="0" w:type="dxa"/>
            <w:right w:w="0" w:type="dxa"/>
          </w:tblCellMar>
        </w:tblPrEx>
        <w:trPr>
          <w:trHeight w:val="383" w:hRule="exact"/>
        </w:trPr>
        <w:tc>
          <w:tcPr>
            <w:tcW w:w="56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7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3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09"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212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5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99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384" w:hRule="exact"/>
        </w:trPr>
        <w:tc>
          <w:tcPr>
            <w:tcW w:w="56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7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3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09"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212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5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99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383" w:hRule="exact"/>
        </w:trPr>
        <w:tc>
          <w:tcPr>
            <w:tcW w:w="56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7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3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09"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212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5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99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383" w:hRule="exact"/>
        </w:trPr>
        <w:tc>
          <w:tcPr>
            <w:tcW w:w="56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7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3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09"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212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5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99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383" w:hRule="exact"/>
        </w:trPr>
        <w:tc>
          <w:tcPr>
            <w:tcW w:w="56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7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3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09"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212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5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99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383" w:hRule="exact"/>
        </w:trPr>
        <w:tc>
          <w:tcPr>
            <w:tcW w:w="8358" w:type="dxa"/>
            <w:gridSpan w:val="7"/>
            <w:tcBorders>
              <w:top w:val="single" w:color="000000" w:sz="6" w:space="0"/>
              <w:left w:val="single" w:color="000000" w:sz="6" w:space="0"/>
              <w:bottom w:val="single" w:color="000000" w:sz="6" w:space="0"/>
              <w:right w:val="single" w:color="000000" w:sz="6" w:space="0"/>
            </w:tcBorders>
            <w:vAlign w:val="top"/>
          </w:tcPr>
          <w:p>
            <w:pPr>
              <w:pStyle w:val="6"/>
              <w:kinsoku w:val="0"/>
              <w:overflowPunct w:val="0"/>
              <w:spacing w:line="322" w:lineRule="exact"/>
              <w:ind w:left="97"/>
              <w:rPr>
                <w:rFonts w:ascii="宋体" w:hAnsi="宋体"/>
                <w:sz w:val="21"/>
                <w:szCs w:val="21"/>
              </w:rPr>
            </w:pPr>
            <w:r>
              <w:rPr>
                <w:rFonts w:hint="eastAsia" w:ascii="宋体" w:hAnsi="宋体" w:cs="仿宋"/>
                <w:sz w:val="21"/>
                <w:szCs w:val="21"/>
              </w:rPr>
              <w:t>注：设备原值应与相应的购货发票一致，下同。</w:t>
            </w:r>
          </w:p>
        </w:tc>
      </w:tr>
    </w:tbl>
    <w:p>
      <w:pPr>
        <w:pStyle w:val="2"/>
        <w:kinsoku w:val="0"/>
        <w:overflowPunct w:val="0"/>
        <w:spacing w:before="14"/>
        <w:ind w:left="122"/>
        <w:rPr>
          <w:rFonts w:hint="eastAsia" w:ascii="黑体" w:hAnsi="宋体" w:eastAsia="黑体"/>
          <w:sz w:val="21"/>
          <w:szCs w:val="21"/>
        </w:rPr>
      </w:pPr>
    </w:p>
    <w:p>
      <w:pPr>
        <w:pStyle w:val="2"/>
        <w:kinsoku w:val="0"/>
        <w:overflowPunct w:val="0"/>
        <w:spacing w:before="14"/>
        <w:ind w:left="122"/>
        <w:rPr>
          <w:rFonts w:hint="eastAsia" w:ascii="黑体" w:hAnsi="宋体" w:eastAsia="黑体"/>
          <w:sz w:val="30"/>
          <w:szCs w:val="30"/>
        </w:rPr>
      </w:pPr>
      <w:r>
        <w:rPr>
          <w:rFonts w:hint="eastAsia" w:ascii="黑体" w:hAnsi="宋体" w:eastAsia="黑体"/>
          <w:sz w:val="28"/>
          <w:szCs w:val="28"/>
        </w:rPr>
        <w:t xml:space="preserve"> </w:t>
      </w:r>
      <w:r>
        <w:rPr>
          <w:rFonts w:hint="eastAsia" w:ascii="黑体" w:hAnsi="宋体" w:eastAsia="黑体"/>
          <w:sz w:val="30"/>
          <w:szCs w:val="30"/>
        </w:rPr>
        <w:t>(二)主要检验仪器设备清单</w:t>
      </w:r>
    </w:p>
    <w:tbl>
      <w:tblPr>
        <w:tblStyle w:val="4"/>
        <w:tblW w:w="8449" w:type="dxa"/>
        <w:tblInd w:w="221" w:type="dxa"/>
        <w:tblLayout w:type="fixed"/>
        <w:tblCellMar>
          <w:top w:w="0" w:type="dxa"/>
          <w:left w:w="0" w:type="dxa"/>
          <w:bottom w:w="0" w:type="dxa"/>
          <w:right w:w="0" w:type="dxa"/>
        </w:tblCellMar>
      </w:tblPr>
      <w:tblGrid>
        <w:gridCol w:w="573"/>
        <w:gridCol w:w="1290"/>
        <w:gridCol w:w="1146"/>
        <w:gridCol w:w="717"/>
        <w:gridCol w:w="1003"/>
        <w:gridCol w:w="1146"/>
        <w:gridCol w:w="1570"/>
        <w:gridCol w:w="1004"/>
      </w:tblGrid>
      <w:tr>
        <w:tblPrEx>
          <w:tblLayout w:type="fixed"/>
          <w:tblCellMar>
            <w:top w:w="0" w:type="dxa"/>
            <w:left w:w="0" w:type="dxa"/>
            <w:bottom w:w="0" w:type="dxa"/>
            <w:right w:w="0" w:type="dxa"/>
          </w:tblCellMar>
        </w:tblPrEx>
        <w:trPr>
          <w:trHeight w:val="1157" w:hRule="exact"/>
        </w:trPr>
        <w:tc>
          <w:tcPr>
            <w:tcW w:w="573"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74" w:line="362" w:lineRule="exact"/>
              <w:ind w:left="133" w:right="131"/>
              <w:jc w:val="center"/>
              <w:rPr>
                <w:rFonts w:hint="eastAsia" w:ascii="楷体_GB2312" w:hAnsi="宋体" w:eastAsia="楷体_GB2312"/>
                <w:b/>
                <w:sz w:val="28"/>
                <w:szCs w:val="28"/>
              </w:rPr>
            </w:pPr>
            <w:r>
              <w:rPr>
                <w:rFonts w:hint="eastAsia" w:ascii="楷体_GB2312" w:hAnsi="宋体" w:eastAsia="楷体_GB2312" w:cs="仿宋"/>
                <w:b/>
                <w:sz w:val="28"/>
                <w:szCs w:val="28"/>
              </w:rPr>
              <w:t>序 号</w:t>
            </w:r>
          </w:p>
        </w:tc>
        <w:tc>
          <w:tcPr>
            <w:tcW w:w="1290"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720" w:lineRule="auto"/>
              <w:jc w:val="center"/>
              <w:rPr>
                <w:rFonts w:hint="eastAsia" w:ascii="楷体_GB2312" w:hAnsi="宋体" w:eastAsia="楷体_GB2312"/>
                <w:b/>
                <w:sz w:val="28"/>
                <w:szCs w:val="28"/>
              </w:rPr>
            </w:pPr>
            <w:r>
              <w:rPr>
                <w:rFonts w:hint="eastAsia" w:ascii="楷体_GB2312" w:hAnsi="宋体" w:eastAsia="楷体_GB2312" w:cs="仿宋"/>
                <w:b/>
                <w:sz w:val="28"/>
                <w:szCs w:val="28"/>
              </w:rPr>
              <w:t>名</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称</w:t>
            </w:r>
          </w:p>
        </w:tc>
        <w:tc>
          <w:tcPr>
            <w:tcW w:w="1146"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720" w:lineRule="auto"/>
              <w:jc w:val="center"/>
              <w:rPr>
                <w:rFonts w:hint="eastAsia" w:ascii="楷体_GB2312" w:hAnsi="宋体" w:eastAsia="楷体_GB2312"/>
                <w:b/>
                <w:sz w:val="28"/>
                <w:szCs w:val="28"/>
              </w:rPr>
            </w:pPr>
            <w:r>
              <w:rPr>
                <w:rFonts w:hint="eastAsia" w:ascii="楷体_GB2312" w:hAnsi="宋体" w:eastAsia="楷体_GB2312" w:cs="仿宋"/>
                <w:b/>
                <w:sz w:val="28"/>
                <w:szCs w:val="28"/>
              </w:rPr>
              <w:t>型</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号</w:t>
            </w:r>
          </w:p>
        </w:tc>
        <w:tc>
          <w:tcPr>
            <w:tcW w:w="717"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74" w:line="362" w:lineRule="exact"/>
              <w:ind w:left="204" w:right="202"/>
              <w:rPr>
                <w:rFonts w:hint="eastAsia" w:ascii="楷体_GB2312" w:hAnsi="宋体" w:eastAsia="楷体_GB2312"/>
                <w:b/>
                <w:sz w:val="28"/>
                <w:szCs w:val="28"/>
              </w:rPr>
            </w:pPr>
            <w:r>
              <w:rPr>
                <w:rFonts w:hint="eastAsia" w:ascii="楷体_GB2312" w:hAnsi="宋体" w:eastAsia="楷体_GB2312" w:cs="仿宋"/>
                <w:b/>
                <w:sz w:val="28"/>
                <w:szCs w:val="28"/>
              </w:rPr>
              <w:t>数量</w:t>
            </w:r>
          </w:p>
        </w:tc>
        <w:tc>
          <w:tcPr>
            <w:tcW w:w="1003"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322" w:lineRule="exact"/>
              <w:ind w:left="206"/>
              <w:rPr>
                <w:rFonts w:hint="eastAsia" w:ascii="楷体_GB2312" w:hAnsi="宋体" w:eastAsia="楷体_GB2312" w:cs="仿宋"/>
                <w:b/>
                <w:sz w:val="28"/>
                <w:szCs w:val="28"/>
              </w:rPr>
            </w:pPr>
            <w:r>
              <w:rPr>
                <w:rFonts w:hint="eastAsia" w:ascii="楷体_GB2312" w:hAnsi="宋体" w:eastAsia="楷体_GB2312" w:cs="仿宋"/>
                <w:b/>
                <w:sz w:val="28"/>
                <w:szCs w:val="28"/>
              </w:rPr>
              <w:t>主要</w:t>
            </w:r>
          </w:p>
          <w:p>
            <w:pPr>
              <w:pStyle w:val="6"/>
              <w:kinsoku w:val="0"/>
              <w:overflowPunct w:val="0"/>
              <w:spacing w:before="35" w:line="362" w:lineRule="exact"/>
              <w:ind w:left="206" w:right="202"/>
              <w:jc w:val="center"/>
              <w:rPr>
                <w:rFonts w:hint="eastAsia" w:ascii="楷体_GB2312" w:hAnsi="宋体" w:eastAsia="楷体_GB2312"/>
                <w:b/>
                <w:sz w:val="28"/>
                <w:szCs w:val="28"/>
              </w:rPr>
            </w:pPr>
            <w:r>
              <w:rPr>
                <w:rFonts w:hint="eastAsia" w:ascii="楷体_GB2312" w:hAnsi="宋体" w:eastAsia="楷体_GB2312" w:cs="仿宋"/>
                <w:b/>
                <w:sz w:val="28"/>
                <w:szCs w:val="28"/>
              </w:rPr>
              <w:t>技术 参数</w:t>
            </w:r>
          </w:p>
        </w:tc>
        <w:tc>
          <w:tcPr>
            <w:tcW w:w="1146"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322" w:lineRule="exact"/>
              <w:ind w:left="138"/>
              <w:rPr>
                <w:rFonts w:hint="eastAsia" w:ascii="楷体_GB2312" w:hAnsi="宋体" w:eastAsia="楷体_GB2312" w:cs="仿宋"/>
                <w:b/>
                <w:sz w:val="28"/>
                <w:szCs w:val="28"/>
              </w:rPr>
            </w:pPr>
            <w:r>
              <w:rPr>
                <w:rFonts w:hint="eastAsia" w:ascii="楷体_GB2312" w:hAnsi="宋体" w:eastAsia="楷体_GB2312" w:cs="仿宋"/>
                <w:b/>
                <w:sz w:val="28"/>
                <w:szCs w:val="28"/>
              </w:rPr>
              <w:t>检定日</w:t>
            </w:r>
          </w:p>
          <w:p>
            <w:pPr>
              <w:pStyle w:val="6"/>
              <w:kinsoku w:val="0"/>
              <w:overflowPunct w:val="0"/>
              <w:spacing w:before="35" w:line="362" w:lineRule="exact"/>
              <w:ind w:left="277" w:right="134" w:hanging="140"/>
              <w:rPr>
                <w:rFonts w:hint="eastAsia" w:ascii="楷体_GB2312" w:hAnsi="宋体" w:eastAsia="楷体_GB2312"/>
                <w:b/>
                <w:sz w:val="28"/>
                <w:szCs w:val="28"/>
              </w:rPr>
            </w:pPr>
            <w:r>
              <w:rPr>
                <w:rFonts w:hint="eastAsia" w:ascii="楷体_GB2312" w:hAnsi="宋体" w:eastAsia="楷体_GB2312" w:cs="仿宋"/>
                <w:b/>
                <w:sz w:val="28"/>
                <w:szCs w:val="28"/>
              </w:rPr>
              <w:t>期或有 效期</w:t>
            </w:r>
          </w:p>
        </w:tc>
        <w:tc>
          <w:tcPr>
            <w:tcW w:w="1570"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before="174" w:line="362" w:lineRule="exact"/>
              <w:ind w:left="345" w:right="204" w:hanging="140"/>
              <w:jc w:val="center"/>
              <w:rPr>
                <w:rFonts w:hint="eastAsia" w:ascii="楷体_GB2312" w:hAnsi="宋体" w:eastAsia="楷体_GB2312"/>
                <w:b/>
                <w:sz w:val="28"/>
                <w:szCs w:val="28"/>
              </w:rPr>
            </w:pPr>
            <w:r>
              <w:rPr>
                <w:rFonts w:hint="eastAsia" w:ascii="楷体_GB2312" w:hAnsi="宋体" w:eastAsia="楷体_GB2312" w:cs="仿宋"/>
                <w:b/>
                <w:sz w:val="28"/>
                <w:szCs w:val="28"/>
              </w:rPr>
              <w:t>设备原值 (万元)</w:t>
            </w:r>
          </w:p>
        </w:tc>
        <w:tc>
          <w:tcPr>
            <w:tcW w:w="1004" w:type="dxa"/>
            <w:tcBorders>
              <w:top w:val="single" w:color="000000" w:sz="6" w:space="0"/>
              <w:left w:val="single" w:color="000000" w:sz="6" w:space="0"/>
              <w:bottom w:val="single" w:color="000000" w:sz="6" w:space="0"/>
              <w:right w:val="single" w:color="000000" w:sz="6" w:space="0"/>
            </w:tcBorders>
            <w:vAlign w:val="center"/>
          </w:tcPr>
          <w:p>
            <w:pPr>
              <w:pStyle w:val="6"/>
              <w:kinsoku w:val="0"/>
              <w:overflowPunct w:val="0"/>
              <w:spacing w:line="720" w:lineRule="auto"/>
              <w:ind w:left="206"/>
              <w:rPr>
                <w:rFonts w:hint="eastAsia" w:ascii="楷体_GB2312" w:hAnsi="宋体" w:eastAsia="楷体_GB2312"/>
                <w:b/>
                <w:sz w:val="28"/>
                <w:szCs w:val="28"/>
              </w:rPr>
            </w:pPr>
            <w:r>
              <w:rPr>
                <w:rFonts w:hint="eastAsia" w:ascii="楷体_GB2312" w:hAnsi="宋体" w:eastAsia="楷体_GB2312" w:cs="仿宋"/>
                <w:b/>
                <w:sz w:val="28"/>
                <w:szCs w:val="28"/>
              </w:rPr>
              <w:t>备注</w:t>
            </w:r>
          </w:p>
        </w:tc>
      </w:tr>
      <w:tr>
        <w:tblPrEx>
          <w:tblLayout w:type="fixed"/>
          <w:tblCellMar>
            <w:top w:w="0" w:type="dxa"/>
            <w:left w:w="0" w:type="dxa"/>
            <w:bottom w:w="0" w:type="dxa"/>
            <w:right w:w="0" w:type="dxa"/>
          </w:tblCellMar>
        </w:tblPrEx>
        <w:trPr>
          <w:trHeight w:val="401" w:hRule="exact"/>
        </w:trPr>
        <w:tc>
          <w:tcPr>
            <w:tcW w:w="57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9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1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7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0" w:hRule="exact"/>
        </w:trPr>
        <w:tc>
          <w:tcPr>
            <w:tcW w:w="57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9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1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7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0" w:hRule="exact"/>
        </w:trPr>
        <w:tc>
          <w:tcPr>
            <w:tcW w:w="57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9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1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7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0" w:hRule="exact"/>
        </w:trPr>
        <w:tc>
          <w:tcPr>
            <w:tcW w:w="57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29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1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7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0" w:hRule="exact"/>
        </w:trPr>
        <w:tc>
          <w:tcPr>
            <w:tcW w:w="573" w:type="dxa"/>
            <w:tcBorders>
              <w:top w:val="single" w:color="000000" w:sz="6" w:space="0"/>
              <w:left w:val="single" w:color="000000" w:sz="6" w:space="0"/>
              <w:bottom w:val="single" w:color="000000" w:sz="6" w:space="0"/>
              <w:right w:val="single" w:color="000000" w:sz="6" w:space="0"/>
            </w:tcBorders>
            <w:vAlign w:val="top"/>
          </w:tcPr>
          <w:p>
            <w:pPr>
              <w:rPr>
                <w:rFonts w:ascii="宋体" w:hAnsi="宋体"/>
                <w:szCs w:val="21"/>
              </w:rPr>
            </w:pPr>
          </w:p>
        </w:tc>
        <w:tc>
          <w:tcPr>
            <w:tcW w:w="129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717"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3"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146"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570"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c>
          <w:tcPr>
            <w:tcW w:w="1004" w:type="dxa"/>
            <w:tcBorders>
              <w:top w:val="single" w:color="000000" w:sz="6" w:space="0"/>
              <w:left w:val="single" w:color="000000" w:sz="6" w:space="0"/>
              <w:bottom w:val="single" w:color="000000" w:sz="6" w:space="0"/>
              <w:right w:val="single" w:color="000000" w:sz="6"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0" w:hRule="exact"/>
        </w:trPr>
        <w:tc>
          <w:tcPr>
            <w:tcW w:w="8449" w:type="dxa"/>
            <w:gridSpan w:val="8"/>
            <w:tcBorders>
              <w:top w:val="single" w:color="000000" w:sz="6" w:space="0"/>
              <w:left w:val="single" w:color="000000" w:sz="6" w:space="0"/>
              <w:bottom w:val="single" w:color="000000" w:sz="6" w:space="0"/>
              <w:right w:val="single" w:color="000000" w:sz="6" w:space="0"/>
            </w:tcBorders>
            <w:vAlign w:val="top"/>
          </w:tcPr>
          <w:p>
            <w:pPr>
              <w:pStyle w:val="6"/>
              <w:kinsoku w:val="0"/>
              <w:overflowPunct w:val="0"/>
              <w:spacing w:line="323" w:lineRule="exact"/>
              <w:ind w:left="97"/>
              <w:rPr>
                <w:rFonts w:ascii="宋体" w:hAnsi="宋体"/>
                <w:sz w:val="21"/>
                <w:szCs w:val="21"/>
              </w:rPr>
            </w:pPr>
            <w:r>
              <w:rPr>
                <w:rFonts w:hint="eastAsia" w:ascii="宋体" w:hAnsi="宋体" w:cs="仿宋"/>
                <w:sz w:val="21"/>
                <w:szCs w:val="21"/>
              </w:rPr>
              <w:t>注：主要技术参数包含仪器设备的量程、精度等。</w:t>
            </w:r>
          </w:p>
        </w:tc>
      </w:tr>
    </w:tbl>
    <w:p>
      <w:pPr>
        <w:pStyle w:val="2"/>
        <w:kinsoku w:val="0"/>
        <w:overflowPunct w:val="0"/>
        <w:spacing w:before="3"/>
        <w:ind w:left="0"/>
        <w:rPr>
          <w:rFonts w:ascii="宋体" w:hAnsi="宋体" w:eastAsia="宋体"/>
          <w:sz w:val="21"/>
          <w:szCs w:val="21"/>
        </w:rPr>
      </w:pPr>
    </w:p>
    <w:p>
      <w:pPr>
        <w:pStyle w:val="2"/>
        <w:kinsoku w:val="0"/>
        <w:overflowPunct w:val="0"/>
        <w:spacing w:before="14"/>
        <w:ind w:left="122" w:leftChars="58" w:firstLine="150" w:firstLineChars="50"/>
        <w:rPr>
          <w:rFonts w:hint="eastAsia" w:ascii="黑体" w:hAnsi="宋体" w:eastAsia="黑体"/>
          <w:sz w:val="30"/>
          <w:szCs w:val="30"/>
        </w:rPr>
      </w:pPr>
      <w:r>
        <w:rPr>
          <w:rFonts w:hint="eastAsia" w:ascii="黑体" w:hAnsi="宋体" w:eastAsia="黑体"/>
          <w:sz w:val="30"/>
          <w:szCs w:val="30"/>
        </w:rPr>
        <w:t>(三)产品开发主要设施设备(含必要的软件程序)清单</w:t>
      </w:r>
    </w:p>
    <w:tbl>
      <w:tblPr>
        <w:tblStyle w:val="4"/>
        <w:tblW w:w="8449" w:type="dxa"/>
        <w:tblInd w:w="226" w:type="dxa"/>
        <w:tblLayout w:type="fixed"/>
        <w:tblCellMar>
          <w:top w:w="0" w:type="dxa"/>
          <w:left w:w="0" w:type="dxa"/>
          <w:bottom w:w="0" w:type="dxa"/>
          <w:right w:w="0" w:type="dxa"/>
        </w:tblCellMar>
      </w:tblPr>
      <w:tblGrid>
        <w:gridCol w:w="573"/>
        <w:gridCol w:w="1290"/>
        <w:gridCol w:w="1146"/>
        <w:gridCol w:w="717"/>
        <w:gridCol w:w="2149"/>
        <w:gridCol w:w="1570"/>
        <w:gridCol w:w="1004"/>
      </w:tblGrid>
      <w:tr>
        <w:tblPrEx>
          <w:tblLayout w:type="fixed"/>
          <w:tblCellMar>
            <w:top w:w="0" w:type="dxa"/>
            <w:left w:w="0" w:type="dxa"/>
            <w:bottom w:w="0" w:type="dxa"/>
            <w:right w:w="0" w:type="dxa"/>
          </w:tblCellMar>
        </w:tblPrEx>
        <w:trPr>
          <w:trHeight w:val="99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line="321" w:lineRule="exact"/>
              <w:ind w:left="138"/>
              <w:rPr>
                <w:rFonts w:hint="eastAsia" w:ascii="楷体_GB2312" w:hAnsi="宋体" w:eastAsia="楷体_GB2312" w:cs="仿宋"/>
                <w:b/>
                <w:sz w:val="28"/>
                <w:szCs w:val="28"/>
              </w:rPr>
            </w:pPr>
            <w:r>
              <w:rPr>
                <w:rFonts w:hint="eastAsia" w:ascii="楷体_GB2312" w:hAnsi="宋体" w:eastAsia="楷体_GB2312" w:cs="仿宋"/>
                <w:b/>
                <w:sz w:val="28"/>
                <w:szCs w:val="28"/>
              </w:rPr>
              <w:t>序</w:t>
            </w:r>
          </w:p>
          <w:p>
            <w:pPr>
              <w:pStyle w:val="6"/>
              <w:kinsoku w:val="0"/>
              <w:overflowPunct w:val="0"/>
              <w:spacing w:line="366" w:lineRule="exact"/>
              <w:ind w:left="138"/>
              <w:rPr>
                <w:rFonts w:hint="eastAsia" w:ascii="楷体_GB2312" w:hAnsi="宋体" w:eastAsia="楷体_GB2312"/>
                <w:b/>
                <w:sz w:val="28"/>
                <w:szCs w:val="28"/>
              </w:rPr>
            </w:pPr>
            <w:r>
              <w:rPr>
                <w:rFonts w:hint="eastAsia" w:ascii="楷体_GB2312" w:hAnsi="宋体" w:eastAsia="楷体_GB2312" w:cs="仿宋"/>
                <w:b/>
                <w:sz w:val="28"/>
                <w:szCs w:val="28"/>
              </w:rPr>
              <w:t>号</w:t>
            </w:r>
          </w:p>
        </w:tc>
        <w:tc>
          <w:tcPr>
            <w:tcW w:w="1290"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before="137"/>
              <w:jc w:val="center"/>
              <w:rPr>
                <w:rFonts w:hint="eastAsia" w:ascii="楷体_GB2312" w:hAnsi="宋体" w:eastAsia="楷体_GB2312"/>
                <w:b/>
                <w:sz w:val="28"/>
                <w:szCs w:val="28"/>
              </w:rPr>
            </w:pPr>
            <w:r>
              <w:rPr>
                <w:rFonts w:hint="eastAsia" w:ascii="楷体_GB2312" w:hAnsi="宋体" w:eastAsia="楷体_GB2312" w:cs="仿宋"/>
                <w:b/>
                <w:sz w:val="28"/>
                <w:szCs w:val="28"/>
              </w:rPr>
              <w:t>名</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称</w:t>
            </w:r>
          </w:p>
        </w:tc>
        <w:tc>
          <w:tcPr>
            <w:tcW w:w="1146"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before="137"/>
              <w:ind w:left="213"/>
              <w:rPr>
                <w:rFonts w:hint="eastAsia" w:ascii="楷体_GB2312" w:hAnsi="宋体" w:eastAsia="楷体_GB2312"/>
                <w:b/>
                <w:sz w:val="28"/>
                <w:szCs w:val="28"/>
              </w:rPr>
            </w:pPr>
            <w:r>
              <w:rPr>
                <w:rFonts w:hint="eastAsia" w:ascii="楷体_GB2312" w:hAnsi="宋体" w:eastAsia="楷体_GB2312" w:cs="仿宋"/>
                <w:b/>
                <w:sz w:val="28"/>
                <w:szCs w:val="28"/>
              </w:rPr>
              <w:t>型</w:t>
            </w:r>
            <w:r>
              <w:rPr>
                <w:rFonts w:hint="eastAsia" w:ascii="楷体_GB2312" w:hAnsi="宋体" w:eastAsia="楷体_GB2312" w:cs="仿宋"/>
                <w:b/>
                <w:spacing w:val="1"/>
                <w:sz w:val="28"/>
                <w:szCs w:val="28"/>
              </w:rPr>
              <w:t xml:space="preserve"> </w:t>
            </w:r>
            <w:r>
              <w:rPr>
                <w:rFonts w:hint="eastAsia" w:ascii="楷体_GB2312" w:hAnsi="宋体" w:eastAsia="楷体_GB2312" w:cs="仿宋"/>
                <w:b/>
                <w:sz w:val="28"/>
                <w:szCs w:val="28"/>
              </w:rPr>
              <w:t>号</w:t>
            </w:r>
          </w:p>
        </w:tc>
        <w:tc>
          <w:tcPr>
            <w:tcW w:w="717"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line="321" w:lineRule="exact"/>
              <w:ind w:left="209"/>
              <w:rPr>
                <w:rFonts w:hint="eastAsia" w:ascii="楷体_GB2312" w:hAnsi="宋体" w:eastAsia="楷体_GB2312" w:cs="仿宋"/>
                <w:b/>
                <w:sz w:val="28"/>
                <w:szCs w:val="28"/>
              </w:rPr>
            </w:pPr>
            <w:r>
              <w:rPr>
                <w:rFonts w:hint="eastAsia" w:ascii="楷体_GB2312" w:hAnsi="宋体" w:eastAsia="楷体_GB2312" w:cs="仿宋"/>
                <w:b/>
                <w:sz w:val="28"/>
                <w:szCs w:val="28"/>
              </w:rPr>
              <w:t>数</w:t>
            </w:r>
          </w:p>
          <w:p>
            <w:pPr>
              <w:pStyle w:val="6"/>
              <w:kinsoku w:val="0"/>
              <w:overflowPunct w:val="0"/>
              <w:spacing w:line="366" w:lineRule="exact"/>
              <w:ind w:left="209"/>
              <w:rPr>
                <w:rFonts w:hint="eastAsia" w:ascii="楷体_GB2312" w:hAnsi="宋体" w:eastAsia="楷体_GB2312"/>
                <w:b/>
                <w:sz w:val="28"/>
                <w:szCs w:val="28"/>
              </w:rPr>
            </w:pPr>
            <w:r>
              <w:rPr>
                <w:rFonts w:hint="eastAsia" w:ascii="楷体_GB2312" w:hAnsi="宋体" w:eastAsia="楷体_GB2312" w:cs="仿宋"/>
                <w:b/>
                <w:sz w:val="28"/>
                <w:szCs w:val="28"/>
              </w:rPr>
              <w:t>量</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before="137"/>
              <w:jc w:val="center"/>
              <w:rPr>
                <w:rFonts w:hint="eastAsia" w:ascii="楷体_GB2312" w:hAnsi="宋体" w:eastAsia="楷体_GB2312"/>
                <w:b/>
                <w:sz w:val="28"/>
                <w:szCs w:val="28"/>
              </w:rPr>
            </w:pPr>
            <w:r>
              <w:rPr>
                <w:rFonts w:hint="eastAsia" w:ascii="楷体_GB2312" w:hAnsi="宋体" w:eastAsia="楷体_GB2312" w:cs="仿宋"/>
                <w:b/>
                <w:sz w:val="28"/>
                <w:szCs w:val="28"/>
              </w:rPr>
              <w:t>用  途</w:t>
            </w:r>
          </w:p>
        </w:tc>
        <w:tc>
          <w:tcPr>
            <w:tcW w:w="1570"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line="321" w:lineRule="exact"/>
              <w:jc w:val="center"/>
              <w:rPr>
                <w:rFonts w:hint="eastAsia" w:ascii="楷体_GB2312" w:hAnsi="宋体" w:eastAsia="楷体_GB2312" w:cs="仿宋"/>
                <w:b/>
                <w:sz w:val="28"/>
                <w:szCs w:val="28"/>
              </w:rPr>
            </w:pPr>
            <w:r>
              <w:rPr>
                <w:rFonts w:hint="eastAsia" w:ascii="楷体_GB2312" w:hAnsi="宋体" w:eastAsia="楷体_GB2312" w:cs="仿宋"/>
                <w:b/>
                <w:sz w:val="28"/>
                <w:szCs w:val="28"/>
              </w:rPr>
              <w:t>设备原值</w:t>
            </w:r>
          </w:p>
          <w:p>
            <w:pPr>
              <w:pStyle w:val="6"/>
              <w:kinsoku w:val="0"/>
              <w:overflowPunct w:val="0"/>
              <w:spacing w:line="366" w:lineRule="exact"/>
              <w:jc w:val="center"/>
              <w:rPr>
                <w:rFonts w:hint="eastAsia" w:ascii="楷体_GB2312" w:hAnsi="宋体" w:eastAsia="楷体_GB2312"/>
                <w:b/>
                <w:sz w:val="28"/>
                <w:szCs w:val="28"/>
              </w:rPr>
            </w:pPr>
            <w:r>
              <w:rPr>
                <w:rFonts w:hint="eastAsia" w:ascii="楷体_GB2312" w:hAnsi="宋体" w:eastAsia="楷体_GB2312" w:cs="仿宋"/>
                <w:b/>
                <w:sz w:val="28"/>
                <w:szCs w:val="28"/>
              </w:rPr>
              <w:t>(万元)</w:t>
            </w:r>
          </w:p>
        </w:tc>
        <w:tc>
          <w:tcPr>
            <w:tcW w:w="1004" w:type="dxa"/>
            <w:tcBorders>
              <w:top w:val="single" w:color="000000" w:sz="4" w:space="0"/>
              <w:left w:val="single" w:color="000000" w:sz="4" w:space="0"/>
              <w:bottom w:val="single" w:color="000000" w:sz="4" w:space="0"/>
              <w:right w:val="single" w:color="000000" w:sz="4" w:space="0"/>
            </w:tcBorders>
            <w:vAlign w:val="center"/>
          </w:tcPr>
          <w:p>
            <w:pPr>
              <w:pStyle w:val="6"/>
              <w:kinsoku w:val="0"/>
              <w:overflowPunct w:val="0"/>
              <w:spacing w:before="137"/>
              <w:ind w:left="211"/>
              <w:rPr>
                <w:rFonts w:hint="eastAsia" w:ascii="楷体_GB2312" w:hAnsi="宋体" w:eastAsia="楷体_GB2312"/>
                <w:b/>
                <w:sz w:val="28"/>
                <w:szCs w:val="28"/>
              </w:rPr>
            </w:pPr>
            <w:r>
              <w:rPr>
                <w:rFonts w:hint="eastAsia" w:ascii="楷体_GB2312" w:hAnsi="宋体" w:eastAsia="楷体_GB2312" w:cs="仿宋"/>
                <w:b/>
                <w:sz w:val="28"/>
                <w:szCs w:val="28"/>
              </w:rPr>
              <w:t>备注</w:t>
            </w:r>
          </w:p>
        </w:tc>
      </w:tr>
      <w:tr>
        <w:tblPrEx>
          <w:tblLayout w:type="fixed"/>
          <w:tblCellMar>
            <w:top w:w="0" w:type="dxa"/>
            <w:left w:w="0" w:type="dxa"/>
            <w:bottom w:w="0" w:type="dxa"/>
            <w:right w:w="0" w:type="dxa"/>
          </w:tblCellMar>
        </w:tblPrEx>
        <w:trPr>
          <w:trHeight w:val="409" w:hRule="exact"/>
        </w:trPr>
        <w:tc>
          <w:tcPr>
            <w:tcW w:w="573"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29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146"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717"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2149"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57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004"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7" w:hRule="exact"/>
        </w:trPr>
        <w:tc>
          <w:tcPr>
            <w:tcW w:w="573"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29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146"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717"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2149"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57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004"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7" w:hRule="exact"/>
        </w:trPr>
        <w:tc>
          <w:tcPr>
            <w:tcW w:w="573"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29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146"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717"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2149"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57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004"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r>
      <w:tr>
        <w:tblPrEx>
          <w:tblLayout w:type="fixed"/>
          <w:tblCellMar>
            <w:top w:w="0" w:type="dxa"/>
            <w:left w:w="0" w:type="dxa"/>
            <w:bottom w:w="0" w:type="dxa"/>
            <w:right w:w="0" w:type="dxa"/>
          </w:tblCellMar>
        </w:tblPrEx>
        <w:trPr>
          <w:trHeight w:val="407" w:hRule="exact"/>
        </w:trPr>
        <w:tc>
          <w:tcPr>
            <w:tcW w:w="573"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29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146"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717"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2149"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570"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c>
          <w:tcPr>
            <w:tcW w:w="1004" w:type="dxa"/>
            <w:tcBorders>
              <w:top w:val="single" w:color="000000" w:sz="4" w:space="0"/>
              <w:left w:val="single" w:color="000000" w:sz="4" w:space="0"/>
              <w:bottom w:val="single" w:color="000000" w:sz="4" w:space="0"/>
              <w:right w:val="single" w:color="000000" w:sz="4" w:space="0"/>
            </w:tcBorders>
            <w:vAlign w:val="top"/>
          </w:tcPr>
          <w:p>
            <w:pPr>
              <w:rPr>
                <w:rFonts w:ascii="宋体" w:hAns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148E0"/>
    <w:rsid w:val="3E1148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utoSpaceDE w:val="0"/>
      <w:autoSpaceDN w:val="0"/>
      <w:adjustRightInd w:val="0"/>
      <w:spacing w:before="48"/>
      <w:ind w:left="120"/>
      <w:jc w:val="left"/>
    </w:pPr>
    <w:rPr>
      <w:rFonts w:ascii="仿宋" w:hAnsi="Times New Roman" w:eastAsia="仿宋" w:cs="仿宋"/>
      <w:kern w:val="0"/>
      <w:sz w:val="32"/>
      <w:szCs w:val="32"/>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6">
    <w:name w:val="Table Paragraph"/>
    <w:basedOn w:val="1"/>
    <w:qFormat/>
    <w:uiPriority w:val="0"/>
    <w:pPr>
      <w:autoSpaceDE w:val="0"/>
      <w:autoSpaceDN w:val="0"/>
      <w:adjustRightInd w:val="0"/>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2016-11-22T06:02:00Z</dcterms:created>
  <dc:creator>Administrator</dc:creator>
  <cp:lastModifiedBy>Administrator</cp:lastModifiedBy>
  <dcterms:modified xsi:type="dcterms:W3CDTF">2016-11-22T06:11:50Z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