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8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2018年度第十六批达国</w:t>
      </w:r>
      <w:r>
        <w:rPr>
          <w:rFonts w:ascii="宋体" w:hAnsi="宋体" w:cs="宋体"/>
          <w:b/>
          <w:bCs/>
          <w:color w:val="auto"/>
          <w:sz w:val="36"/>
          <w:szCs w:val="36"/>
        </w:rPr>
        <w:t>Ⅳ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排放标准的摩托车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0" w:name="_Toc526754985"/>
      <w:r>
        <w:rPr>
          <w:rFonts w:ascii="Times New Roman" w:hAnsi="Times New Roman" w:cs="Times New Roman"/>
          <w:b/>
          <w:bCs/>
        </w:rPr>
        <w:t>1、广州市华烨电瓶车科技有限公司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FY110T-2B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FY110T-A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FY110T-3A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发动机：150QMH (广州市华烨电瓶车科技有限公司)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机外净化器：CA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燃油蒸发控制装置：TY80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氧传感器：27H-03 (上海叶盛电气有限公司)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FY110T-B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FY110T-A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FY110T-3A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发动机：150QMH (广州市华烨电瓶车科技有限公司)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机外净化器：CA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燃油蒸发控制装置：TY80 (金华市合发科技有限公司)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氧传感器：27H-03 (上海叶盛电气有限公司)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26754986"/>
      <w:r>
        <w:rPr>
          <w:rFonts w:ascii="Times New Roman" w:hAnsi="Times New Roman" w:cs="Times New Roman"/>
          <w:b/>
          <w:bCs/>
        </w:rPr>
        <w:t>2、德国宝马汽车公司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F750GS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发动机：A24A08A (BMW AG)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机外净化器：8568745 (LAFRANCONI)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燃油蒸发控制装置：8522924 (SENTEC)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氧传感器：ZS2 (NTK JAPAN)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26754987"/>
      <w:r>
        <w:rPr>
          <w:rFonts w:ascii="Times New Roman" w:hAnsi="Times New Roman" w:cs="Times New Roman"/>
          <w:b/>
          <w:bCs/>
        </w:rPr>
        <w:t>3、江门轻骑华南摩托车有限公司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QM250-4V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发动机：K172FMM-H (济南轻骑发动机有限公司)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OXIN  B8164564CA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OXIN  B809451906090CMB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燃油蒸发控制装置：TF200 (江门市力翔机车部件有限公司)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氧传感器：E0800 (湛江德利车辆部件有限公司)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QM250-4W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QM250-4V/K172FMM-H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发动机：K172FMM-H (济南轻骑发动机有限公司)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OXIN  B8164564CA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OXIN  B809451906090CMB (台州欧信环保净化器有限公司)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燃油蒸发控制装置：TF200 (江门市力翔机车部件有限公司)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氧传感器：E0800 (湛江德利车辆部件有限公司)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26754988"/>
      <w:r>
        <w:rPr>
          <w:rFonts w:ascii="Times New Roman" w:hAnsi="Times New Roman" w:cs="Times New Roman"/>
          <w:b/>
          <w:bCs/>
        </w:rPr>
        <w:t>4、重庆隆鑫机车有限公司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LX200-19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发动机：LX166FML (重庆隆鑫发动机有限公司)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CH45-1 (巴斯夫催化剂（桂林）有限公司)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CH52-2 (巴斯夫催化剂（桂林）有限公司)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燃油蒸发控制装置：TG2 (重庆远平高分子材料科技有限公司)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氧传感器：28488581 (德尔福（上海）动力推进系统有限公司)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LX500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发动机：LX267MR (重庆隆鑫发动机有限公司)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机外净化器：CH63-1 (巴斯夫催化剂（桂林）有限公司)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燃油蒸发控制装置：TG3 (重庆远平高分子材料科技有限公司)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氧传感器：0258006974 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26754989"/>
      <w:r>
        <w:rPr>
          <w:rFonts w:ascii="Times New Roman" w:hAnsi="Times New Roman" w:cs="Times New Roman"/>
          <w:b/>
          <w:bCs/>
        </w:rPr>
        <w:t>5、重庆银钢科技（集团）有限公司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YG200B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边三轮摩托车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发动机：YG166FML-B (重庆银钢科技（集团）有限公司)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42-100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45-100 (重庆辉虎催化剂有限公司)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燃油蒸发控制装置：YP-200 (重庆弓虽工页机械有限公司)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氧传感器：MTMOS 2728 (重庆谟绅电子技术有限公司)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26754990"/>
      <w:r>
        <w:rPr>
          <w:rFonts w:ascii="Times New Roman" w:hAnsi="Times New Roman" w:cs="Times New Roman"/>
          <w:b/>
          <w:bCs/>
        </w:rPr>
        <w:t>6、克特姆亚洲摩托车制造有限公司/KTM ASIA MOTORCYCLE MANUFACTURING INC.,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250 DUKE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发动机：937 (巴贾吉机动车有限公司)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机外净化器：AB (MITSUI KINZOKU COMPONENTS INDIA PVT. 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燃油蒸发控制装置：JY171077 (SOGEFI MNR FILTERATION INDIA PVT.LTD)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氧传感器：LSF4.2 (BOSCH AUTOMOTIVE ELECTRONICS INDIA PVT. LTD)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RC 390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发动机：938 (巴贾吉机动车有限公司)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机外净化器：AB (MITSUI KINZOKU COMPONENTS INDIA PVT. 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燃油蒸发控制装置：JY171077 (SOGEFI MNR FILTERATION INDIA PVT.LTD)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氧传感器：LSF4.2 (BOSCH AUTOMOTIVE ELECTRONICS INDIA PVT. LTD)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526754991"/>
      <w:r>
        <w:rPr>
          <w:rFonts w:ascii="Times New Roman" w:hAnsi="Times New Roman" w:cs="Times New Roman"/>
          <w:b/>
          <w:bCs/>
        </w:rPr>
        <w:t>7、泰国斯柯摩托车有限公司/SCO MOTOR CO., LTD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GP200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TL200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GP200S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发动机：1P63ML-4 (S.N. GROUP(2006) CO., LTD.)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DP10343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DP10341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燃油蒸发控制装置：HTG-ZV150 (南京德普瑞克催化器有限公司)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氧传感器：LSF4.2 (博曼迪（常州）汽车科技有限公司)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526754992"/>
      <w:r>
        <w:rPr>
          <w:rFonts w:ascii="Times New Roman" w:hAnsi="Times New Roman" w:cs="Times New Roman"/>
          <w:b/>
          <w:bCs/>
        </w:rPr>
        <w:t>8、重庆建设·雅马哈摩托车有限公司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JYM125T-2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发动机：ZY152QMI-2 (株洲建设雅马哈摩托车有限公司)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机外净化器：BE8A (科特拉(无锡)汽车环保科技有限公司)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燃油蒸发控制装置：BE8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氧传感器：2BM-10 (P.T.　DENSO　INDONESIA)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JYM125T-2A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发动机：ZY152QMI-2 (株洲建设雅马哈摩托车有限公司)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机外净化器：BE8A (科特拉(无锡)汽车环保科技有限公司)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燃油蒸发控制装置：BE8 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氧传感器：2BM-10 (P.T.　DENSO　INDONESIA)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JYM150-7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发动机：JYM157FMJ-4 (重庆建设·雅马哈摩托车有限公司)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2SBB (科特拉(无锡)汽车环保科技有限公司)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2SBC (科特拉(无锡)汽车环保科技有限公司)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燃油蒸发控制装置：2SB1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氧传感器：2DP-00 (P.T.DENSO INDONESIA)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JYM150-8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发动机：JYM157FMJ-4 (重庆建设·雅马哈摩托车有限公司)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2SBB (科特拉(无锡)汽车环保科技有限公司)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2SBC (科特拉(无锡)汽车环保科技有限公司)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燃油蒸发控制装置：2SB1 (恒勃控股股份有限公司)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氧传感器：2DP-00 (P.T.DENSO INDONESIA)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526754993"/>
      <w:r>
        <w:rPr>
          <w:rFonts w:ascii="Times New Roman" w:hAnsi="Times New Roman" w:cs="Times New Roman"/>
          <w:b/>
          <w:bCs/>
        </w:rPr>
        <w:t>9、常州光阳摩托车有限公司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CK150T-13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发动机：CK159QMJ-10 (常州光阳摩托车有限公司)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18164-AEA7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18164-AEA7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燃油蒸发控制装置：17310-LHA2 (常州华洋三立滤机有限公司)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氧传感器：39450-LEA6 (大陆汽车电子（长春）有限公司)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CK250T-10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发动机：CK173MM-10 (常州光阳摩托车有限公司)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18164-ACJ2-C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18165-ACJ2-C (无锡威孚环保催化剂有限公司)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氧传感器：39450-LEA6 (大陆汽车电子（长春）有限公司)</w:t>
      </w:r>
    </w:p>
    <w:p>
      <w:r>
        <w:rPr>
          <w:rFonts w:ascii="STSongStd-Light" w:hAnsi="STSongStd-Light" w:cs="STSongStd-Light"/>
        </w:rPr>
        <w:br w:type="page"/>
      </w:r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A2486"/>
    <w:rsid w:val="1DB47777"/>
    <w:rsid w:val="1F8C39B7"/>
    <w:rsid w:val="2BF75762"/>
    <w:rsid w:val="4B472788"/>
    <w:rsid w:val="4F3A5C22"/>
    <w:rsid w:val="4FA4703B"/>
    <w:rsid w:val="68C25862"/>
    <w:rsid w:val="69BA248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2018-10-09T01:18:00Z</dcterms:created>
  <dc:creator>白钰</dc:creator>
  <cp:lastModifiedBy>白钰</cp:lastModifiedBy>
  <dcterms:modified xsi:type="dcterms:W3CDTF">2018-10-09T01:20:52Z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